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C5" w:rsidRPr="00C830C5" w:rsidRDefault="00C830C5" w:rsidP="00C830C5">
      <w:pPr>
        <w:jc w:val="center"/>
        <w:rPr>
          <w:b/>
        </w:rPr>
      </w:pPr>
      <w:r w:rsidRPr="00C830C5">
        <w:rPr>
          <w:b/>
        </w:rPr>
        <w:t xml:space="preserve">Итоговый </w:t>
      </w:r>
      <w:proofErr w:type="gramStart"/>
      <w:r w:rsidRPr="00C830C5">
        <w:rPr>
          <w:b/>
        </w:rPr>
        <w:t>тест  по</w:t>
      </w:r>
      <w:proofErr w:type="gramEnd"/>
      <w:r w:rsidRPr="00C830C5">
        <w:rPr>
          <w:b/>
        </w:rPr>
        <w:t xml:space="preserve"> изобразительному искусству</w:t>
      </w:r>
    </w:p>
    <w:p w:rsidR="00C830C5" w:rsidRPr="00C830C5" w:rsidRDefault="00C830C5" w:rsidP="00C830C5">
      <w:pPr>
        <w:ind w:left="426"/>
        <w:jc w:val="center"/>
        <w:rPr>
          <w:b/>
        </w:rPr>
      </w:pPr>
      <w:r w:rsidRPr="00C830C5">
        <w:rPr>
          <w:b/>
        </w:rPr>
        <w:t xml:space="preserve">7 ___класс </w:t>
      </w:r>
    </w:p>
    <w:p w:rsidR="00C830C5" w:rsidRPr="00C830C5" w:rsidRDefault="00C830C5" w:rsidP="00C830C5">
      <w:pPr>
        <w:ind w:left="426"/>
        <w:jc w:val="center"/>
        <w:rPr>
          <w:b/>
        </w:rPr>
      </w:pPr>
    </w:p>
    <w:p w:rsidR="00C830C5" w:rsidRPr="00C830C5" w:rsidRDefault="00C830C5" w:rsidP="00C830C5">
      <w:pPr>
        <w:ind w:left="426"/>
        <w:jc w:val="center"/>
        <w:rPr>
          <w:b/>
        </w:rPr>
      </w:pP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Назовите виды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>ИЗО  (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>выбери правильный ответ) :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C830C5">
        <w:rPr>
          <w:rFonts w:ascii="Times New Roman" w:hAnsi="Times New Roman"/>
          <w:sz w:val="24"/>
          <w:szCs w:val="24"/>
        </w:rPr>
        <w:t>а)Графика</w:t>
      </w:r>
      <w:proofErr w:type="gramEnd"/>
      <w:r w:rsidRPr="00C830C5">
        <w:rPr>
          <w:rFonts w:ascii="Times New Roman" w:hAnsi="Times New Roman"/>
          <w:sz w:val="24"/>
          <w:szCs w:val="24"/>
        </w:rPr>
        <w:t>, б)музыка, в)живопись, г) архитектура, д)театр, е)скульптура, ж)ДПИ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Вид изобразительного искусства, основным выразительным средством             которого является цвет:                                                                          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C830C5">
        <w:rPr>
          <w:rFonts w:ascii="Times New Roman" w:hAnsi="Times New Roman"/>
          <w:sz w:val="24"/>
          <w:szCs w:val="24"/>
        </w:rPr>
        <w:t>а)графика</w:t>
      </w:r>
      <w:proofErr w:type="gramEnd"/>
      <w:r w:rsidRPr="00C830C5">
        <w:rPr>
          <w:rFonts w:ascii="Times New Roman" w:hAnsi="Times New Roman"/>
          <w:sz w:val="24"/>
          <w:szCs w:val="24"/>
        </w:rPr>
        <w:t>;  б)живопись, в) скульптура, г) ДПИ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Один из видов изобразительного искусства, главным языком которого является линия:                          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C830C5">
        <w:rPr>
          <w:rFonts w:ascii="Times New Roman" w:hAnsi="Times New Roman"/>
          <w:sz w:val="24"/>
          <w:szCs w:val="24"/>
        </w:rPr>
        <w:t>а)живопись</w:t>
      </w:r>
      <w:proofErr w:type="gramEnd"/>
      <w:r w:rsidRPr="00C830C5">
        <w:rPr>
          <w:rFonts w:ascii="Times New Roman" w:hAnsi="Times New Roman"/>
          <w:sz w:val="24"/>
          <w:szCs w:val="24"/>
        </w:rPr>
        <w:t>, б)графика, в)скульптура, г)архитектура;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C830C5">
        <w:rPr>
          <w:rFonts w:ascii="Times New Roman" w:hAnsi="Times New Roman"/>
          <w:b/>
          <w:sz w:val="24"/>
          <w:szCs w:val="24"/>
        </w:rPr>
        <w:t>Произведения которого вида искусства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имеют трехмерный объём: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C830C5">
        <w:rPr>
          <w:rFonts w:ascii="Times New Roman" w:hAnsi="Times New Roman"/>
          <w:sz w:val="24"/>
          <w:szCs w:val="24"/>
        </w:rPr>
        <w:t>б)графика</w:t>
      </w:r>
      <w:proofErr w:type="gramEnd"/>
      <w:r w:rsidRPr="00C830C5">
        <w:rPr>
          <w:rFonts w:ascii="Times New Roman" w:hAnsi="Times New Roman"/>
          <w:sz w:val="24"/>
          <w:szCs w:val="24"/>
        </w:rPr>
        <w:t>,   в)скульптура,  г)живопись;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Искусство проектировать и строить здания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 xml:space="preserve">называется:   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C830C5">
        <w:rPr>
          <w:rFonts w:ascii="Times New Roman" w:hAnsi="Times New Roman"/>
          <w:sz w:val="24"/>
          <w:szCs w:val="24"/>
        </w:rPr>
        <w:t>а)скульптурой,  б)ДПИ,  в)архитектурой,  г)графикой;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Создание художественных изделий, имеющих практическое назначение в быту относится к: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 </w:t>
      </w:r>
      <w:r w:rsidRPr="00C830C5">
        <w:rPr>
          <w:rFonts w:ascii="Times New Roman" w:hAnsi="Times New Roman"/>
          <w:sz w:val="24"/>
          <w:szCs w:val="24"/>
        </w:rPr>
        <w:t xml:space="preserve">а) скульптуре, </w:t>
      </w:r>
      <w:proofErr w:type="gramStart"/>
      <w:r w:rsidRPr="00C830C5">
        <w:rPr>
          <w:rFonts w:ascii="Times New Roman" w:hAnsi="Times New Roman"/>
          <w:sz w:val="24"/>
          <w:szCs w:val="24"/>
        </w:rPr>
        <w:t>б)ДПИ</w:t>
      </w:r>
      <w:proofErr w:type="gramEnd"/>
      <w:r w:rsidRPr="00C830C5">
        <w:rPr>
          <w:rFonts w:ascii="Times New Roman" w:hAnsi="Times New Roman"/>
          <w:sz w:val="24"/>
          <w:szCs w:val="24"/>
        </w:rPr>
        <w:t>,  в)архитектуре;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>Процесс создания новых предметов, инструментов, оборудования называется: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sz w:val="24"/>
          <w:szCs w:val="24"/>
        </w:rPr>
        <w:t xml:space="preserve">а) архитектурой, </w:t>
      </w:r>
      <w:proofErr w:type="gramStart"/>
      <w:r w:rsidRPr="00C830C5">
        <w:rPr>
          <w:rFonts w:ascii="Times New Roman" w:hAnsi="Times New Roman"/>
          <w:sz w:val="24"/>
          <w:szCs w:val="24"/>
        </w:rPr>
        <w:t>б)дизайном</w:t>
      </w:r>
      <w:proofErr w:type="gramEnd"/>
      <w:r w:rsidRPr="00C830C5">
        <w:rPr>
          <w:rFonts w:ascii="Times New Roman" w:hAnsi="Times New Roman"/>
          <w:sz w:val="24"/>
          <w:szCs w:val="24"/>
        </w:rPr>
        <w:t>, в) скульптурой;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Что относится к жанрам изобразительного искусства:                                  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C830C5">
        <w:rPr>
          <w:rFonts w:ascii="Times New Roman" w:hAnsi="Times New Roman"/>
          <w:sz w:val="24"/>
          <w:szCs w:val="24"/>
        </w:rPr>
        <w:t>а)пейзаж</w:t>
      </w:r>
      <w:proofErr w:type="gramEnd"/>
      <w:r w:rsidRPr="00C830C5">
        <w:rPr>
          <w:rFonts w:ascii="Times New Roman" w:hAnsi="Times New Roman"/>
          <w:sz w:val="24"/>
          <w:szCs w:val="24"/>
        </w:rPr>
        <w:t>,  б)графика, в)батальный, г)скульптура, д)натюрморт, е)портрет, ж)архитектура, з)исторический,  к)бытовой,  л)анималистический;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Жанр изобразительного искусства, посвященный военной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 xml:space="preserve">тематике:   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C830C5">
        <w:rPr>
          <w:rFonts w:ascii="Times New Roman" w:hAnsi="Times New Roman"/>
          <w:sz w:val="24"/>
          <w:szCs w:val="24"/>
        </w:rPr>
        <w:t>а)исторический, б)батальный, в)анималистический, г)бытовой;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Жанр изобразительного искусства, который отображает повседневную жизнь человека:                                                                                                       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  </w:t>
      </w:r>
      <w:r w:rsidRPr="00C830C5">
        <w:rPr>
          <w:rFonts w:ascii="Times New Roman" w:hAnsi="Times New Roman"/>
          <w:sz w:val="24"/>
          <w:szCs w:val="24"/>
        </w:rPr>
        <w:t xml:space="preserve">а) портрет, </w:t>
      </w:r>
      <w:proofErr w:type="gramStart"/>
      <w:r w:rsidRPr="00C830C5">
        <w:rPr>
          <w:rFonts w:ascii="Times New Roman" w:hAnsi="Times New Roman"/>
          <w:sz w:val="24"/>
          <w:szCs w:val="24"/>
        </w:rPr>
        <w:t>б)бытовой</w:t>
      </w:r>
      <w:proofErr w:type="gramEnd"/>
      <w:r w:rsidRPr="00C830C5">
        <w:rPr>
          <w:rFonts w:ascii="Times New Roman" w:hAnsi="Times New Roman"/>
          <w:sz w:val="24"/>
          <w:szCs w:val="24"/>
        </w:rPr>
        <w:t>, в)батальный, г)исторический;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Жанр, в котором главный герой –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 xml:space="preserve">природа:   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C830C5">
        <w:rPr>
          <w:rFonts w:ascii="Times New Roman" w:hAnsi="Times New Roman"/>
          <w:sz w:val="24"/>
          <w:szCs w:val="24"/>
        </w:rPr>
        <w:t>а)натюрморт,  б) пейзаж,  в) портрет;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Жанр изобразительного искусства, который посвящен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>изображению  неодушевленных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предметов, размещенных в единой среде и объединенных в группу:                                                                                                                         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   </w:t>
      </w:r>
      <w:r w:rsidRPr="00C830C5">
        <w:rPr>
          <w:rFonts w:ascii="Times New Roman" w:hAnsi="Times New Roman"/>
          <w:sz w:val="24"/>
          <w:szCs w:val="24"/>
        </w:rPr>
        <w:t xml:space="preserve">а) натюрморт, </w:t>
      </w:r>
      <w:proofErr w:type="gramStart"/>
      <w:r w:rsidRPr="00C830C5">
        <w:rPr>
          <w:rFonts w:ascii="Times New Roman" w:hAnsi="Times New Roman"/>
          <w:sz w:val="24"/>
          <w:szCs w:val="24"/>
        </w:rPr>
        <w:t>б)пейзаж</w:t>
      </w:r>
      <w:proofErr w:type="gramEnd"/>
      <w:r w:rsidRPr="00C830C5">
        <w:rPr>
          <w:rFonts w:ascii="Times New Roman" w:hAnsi="Times New Roman"/>
          <w:sz w:val="24"/>
          <w:szCs w:val="24"/>
        </w:rPr>
        <w:t>, в)портрет;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  Художник, изображающий животных: 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sz w:val="24"/>
          <w:szCs w:val="24"/>
        </w:rPr>
        <w:t xml:space="preserve">а) маринист, б) пейзажист, </w:t>
      </w:r>
      <w:proofErr w:type="gramStart"/>
      <w:r w:rsidRPr="00C830C5">
        <w:rPr>
          <w:rFonts w:ascii="Times New Roman" w:hAnsi="Times New Roman"/>
          <w:sz w:val="24"/>
          <w:szCs w:val="24"/>
        </w:rPr>
        <w:t>в)анималист</w:t>
      </w:r>
      <w:proofErr w:type="gramEnd"/>
      <w:r w:rsidRPr="00C830C5">
        <w:rPr>
          <w:rFonts w:ascii="Times New Roman" w:hAnsi="Times New Roman"/>
          <w:sz w:val="24"/>
          <w:szCs w:val="24"/>
        </w:rPr>
        <w:t>, г) баталист;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 Художник, изображающий море: </w:t>
      </w:r>
    </w:p>
    <w:p w:rsidR="00C830C5" w:rsidRPr="00C830C5" w:rsidRDefault="00C830C5" w:rsidP="00C830C5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>а</w:t>
      </w:r>
      <w:r w:rsidRPr="00C830C5">
        <w:rPr>
          <w:rFonts w:ascii="Times New Roman" w:hAnsi="Times New Roman"/>
          <w:sz w:val="24"/>
          <w:szCs w:val="24"/>
        </w:rPr>
        <w:t>)маринист</w:t>
      </w:r>
      <w:proofErr w:type="gramEnd"/>
      <w:r w:rsidRPr="00C830C5">
        <w:rPr>
          <w:rFonts w:ascii="Times New Roman" w:hAnsi="Times New Roman"/>
          <w:sz w:val="24"/>
          <w:szCs w:val="24"/>
        </w:rPr>
        <w:t>, б)портретист, в)анималист;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 xml:space="preserve"> Художник, изображающий преимущественно лица </w:t>
      </w:r>
      <w:proofErr w:type="gramStart"/>
      <w:r w:rsidRPr="00C830C5">
        <w:rPr>
          <w:rFonts w:ascii="Times New Roman" w:hAnsi="Times New Roman"/>
          <w:b/>
          <w:sz w:val="24"/>
          <w:szCs w:val="24"/>
        </w:rPr>
        <w:t xml:space="preserve">людей:   </w:t>
      </w:r>
      <w:proofErr w:type="gramEnd"/>
      <w:r w:rsidRPr="00C830C5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C830C5">
        <w:rPr>
          <w:rFonts w:ascii="Times New Roman" w:hAnsi="Times New Roman"/>
          <w:sz w:val="24"/>
          <w:szCs w:val="24"/>
        </w:rPr>
        <w:t>а</w:t>
      </w:r>
      <w:r w:rsidRPr="00C830C5">
        <w:rPr>
          <w:rFonts w:ascii="Times New Roman" w:hAnsi="Times New Roman"/>
          <w:b/>
          <w:sz w:val="24"/>
          <w:szCs w:val="24"/>
        </w:rPr>
        <w:t>)</w:t>
      </w:r>
      <w:r w:rsidRPr="00C830C5">
        <w:rPr>
          <w:rFonts w:ascii="Times New Roman" w:hAnsi="Times New Roman"/>
          <w:sz w:val="24"/>
          <w:szCs w:val="24"/>
        </w:rPr>
        <w:t>пейзажист, б) портретист,  в)маринист,  г) баталист;</w:t>
      </w:r>
    </w:p>
    <w:p w:rsidR="00C830C5" w:rsidRPr="00C830C5" w:rsidRDefault="00C830C5" w:rsidP="00C830C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830C5">
        <w:rPr>
          <w:rFonts w:ascii="Times New Roman" w:hAnsi="Times New Roman"/>
          <w:b/>
          <w:sz w:val="24"/>
          <w:szCs w:val="24"/>
        </w:rPr>
        <w:t>Красный, синий, жёлтый – это цвета…</w:t>
      </w:r>
    </w:p>
    <w:p w:rsidR="00C830C5" w:rsidRPr="00C830C5" w:rsidRDefault="00C830C5" w:rsidP="00C830C5">
      <w:pPr>
        <w:ind w:left="426"/>
      </w:pPr>
      <w:r w:rsidRPr="00C830C5">
        <w:rPr>
          <w:b/>
        </w:rPr>
        <w:t xml:space="preserve">   </w:t>
      </w:r>
      <w:r w:rsidRPr="00C830C5">
        <w:t xml:space="preserve">а) </w:t>
      </w:r>
      <w:proofErr w:type="gramStart"/>
      <w:r w:rsidRPr="00C830C5">
        <w:t xml:space="preserve">Холодные;   </w:t>
      </w:r>
      <w:proofErr w:type="gramEnd"/>
      <w:r w:rsidRPr="00C830C5">
        <w:t xml:space="preserve">  б) тёплые;     в) дополнительные цвета;     г) основные цвета.</w:t>
      </w:r>
    </w:p>
    <w:p w:rsidR="00D97290" w:rsidRPr="00C830C5" w:rsidRDefault="00D97290">
      <w:bookmarkStart w:id="0" w:name="_GoBack"/>
      <w:bookmarkEnd w:id="0"/>
    </w:p>
    <w:sectPr w:rsidR="00D97290" w:rsidRPr="00C8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44D03"/>
    <w:multiLevelType w:val="hybridMultilevel"/>
    <w:tmpl w:val="34E0D318"/>
    <w:lvl w:ilvl="0" w:tplc="BA6687E6">
      <w:start w:val="1"/>
      <w:numFmt w:val="decimal"/>
      <w:lvlText w:val="%1."/>
      <w:lvlJc w:val="left"/>
      <w:pPr>
        <w:ind w:left="121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69"/>
    <w:rsid w:val="009B1969"/>
    <w:rsid w:val="00C830C5"/>
    <w:rsid w:val="00D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6D69"/>
  <w15:chartTrackingRefBased/>
  <w15:docId w15:val="{A9BCF336-8DE1-41A9-807C-E5A898D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2020-05-06T07:58:00Z</dcterms:created>
  <dcterms:modified xsi:type="dcterms:W3CDTF">2020-05-06T07:58:00Z</dcterms:modified>
</cp:coreProperties>
</file>