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Задания к итоговой аттестации по изобразительному искусству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 3 класс  «Школа России</w:t>
      </w:r>
      <w:r>
        <w:rPr>
          <w:rFonts w:hint="default" w:ascii="Times New Roman" w:hAnsi="Times New Roman" w:eastAsia="Calibri" w:cs="Times New Roman"/>
          <w:b/>
          <w:sz w:val="28"/>
          <w:szCs w:val="28"/>
          <w:lang w:val="ru-RU"/>
        </w:rPr>
        <w:t>»</w:t>
      </w:r>
      <w:bookmarkStart w:id="0" w:name="_GoBack"/>
      <w:bookmarkEnd w:id="0"/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1.Какое из перечисленных понятий не обозначает вид изобразительного искусства?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графика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скульптура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кино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живопись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2.Сколько цветов можно выделить в радуге?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7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9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13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 какому жанру относится изображение птиц и животных?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пейзаж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бытовой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анималистический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натюрморт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 называется картина, составленная из маленьких цветных квадратиков особого стекла (смальты)?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аппликация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мозаика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гравюра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репродукция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Рисунок, выполненный карандашом, углём, тушью или краской одного цвета, относят к …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графике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живописи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орнаменту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рельефу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Цвета, которые нельзя получить путём смешивания красок, называют…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основными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составными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тёплыми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холодными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Какой из перечисленных цветов не является основным?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жёлтый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красный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синий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зелёный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Белая бумага, дощечка для смешивания красок и получения нужного цвета есть…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мольберт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палитра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пастель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акварель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Что определяют как строительное искусство, зодчество, искусство проектировать?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архитектура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интерьер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графика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композиция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какой росписи используются только белая и синяя краски?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Хохломская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Городецкая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Гжель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Дымковская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Картины, изображающие , различные предметы обихода, снедь, фрукты, цветы.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пейзаж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портрет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этюд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натюрморт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Живописное, графическое или скульптурное украшение из повторяющихся геометрических, растительных и животных элементов – это…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орнамент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репродукция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аппликация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колорит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смешении каких цветов можно получить фиолетовый цвет?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красный и коричневый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красный и синий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красный и чёрный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синий и коричневый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Как называется композиция из разноцветного стекла, пропускающего свет и встроенного в оконный проём?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живопись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витраж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мозаика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скульптура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Выбери теплый цвет: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синий;                        в) чёрный;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желтый;                     г) белый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Какой цвет получится, если смешать синий и жёлтый цвета?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зелёный;                   в) оранжевый;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фиолетовый;             г) чёрный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Какой цвет не входит в спектр цветов?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красный;                    в) чёрный;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оранжевый;               г) жёлтый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Картина, на которой изображена природа называется…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пейзаж;                      в) портрет;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натюрморт;                г) живопись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Кто художник?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И.И.Левитан;             в) П.И.Чайковский;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В.М.Гаршин;             г) А.Л.Барто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 какой росписи основными цветами являются: синий на голубом?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хохлома;                     в) гжель;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городецкая роспись; г) дымковска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Какой вид используют при росписи глиняной игрушки?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дымковская;                     в) палех;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городецкая роспись;       г) гжель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Что не изображают в натюрмортах?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предметы быта;          в) ваза с цветами;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фрукты и овощи;        г) люди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Художник, изображающий животных.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портретист;                в) анималист;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моренист;                   г) пейзажист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Кто придумывает внешний облик зданий?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скульптор;                  в) архитектор;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модельер;                   г) инженер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Выбери холодный цвет: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оранжевый;                в) желтый;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красный;                     г) голубой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Какой цвет получится, если смешать синий и красный цвета?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зелёный;                    в) оранжевый;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фиолетовый;              г) чёрный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Какой цвет не входит в спектр цветов?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белый;                        в) голубой;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синий;                        г) фиолетовый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Изображение лица человека называется…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пейзаж;                      в) портрет;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натюрморт;               г) живопись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Кто художник?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П.И.Чайковский;      в) В.Ф.Одоевский;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И.И.Шишкин;           г) И.В.Никитин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В какой росписи основными цветами являются: жёлтый на чёрном?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хохлома;                     в) гжель;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городецкая роспись; г) дымковская.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Какой вид не используют при росписи деревянной матрёшки?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дымковская;              в) палех;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городецкая роспись;  г) гжель                                                     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Что изображают в натюрмортах?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бытовая сцена;           в) море;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фрукты и овощи;      г) лицо человека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Что изображает художник по геральдике?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гербы;                         в) природа;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портрет;                      г) животных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Кто придумывает новые виды костюмов?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скульптор;                  в) архитектор;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модельер;                    г) инженер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34.Украшение, узор и сочетание геометрических растительных и животных элементов ритмически повторяющихся - это: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узор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картина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орнамент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К какому жанру относится изображение птиц и животных?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а) пейзаж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б) натюрморт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в) анималистический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36.Кто такой живописец?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Человек, умеющий писать. 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Художник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Писатель, пишущий живые, веселые рассказы.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Очень быстро и много рисующий человек.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37.Керамическая ваза бело-синего цвета?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Хохлома.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Гжель.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Жостово.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Дымково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38.Узор «травка» к какому виду декоративно-прикладного искусства относится?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Гжель.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Б. Хохлома.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Дымково.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Городец.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39.Подпишите, какой вид изобразительного искусства изображён.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097"/>
        <w:gridCol w:w="2097"/>
        <w:gridCol w:w="1998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47750" cy="1581150"/>
                  <wp:effectExtent l="0" t="0" r="0" b="0"/>
                  <wp:docPr id="19" name="Рисунок 19" descr="АРХИТЕКТУР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АРХИТЕКТУР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71575" cy="1514475"/>
                  <wp:effectExtent l="0" t="0" r="9525" b="9525"/>
                  <wp:docPr id="18" name="Рисунок 18" descr="ДЕКО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ДЕКО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52525" cy="1514475"/>
                  <wp:effectExtent l="0" t="0" r="9525" b="9525"/>
                  <wp:docPr id="17" name="Рисунок 17" descr="Питер%20Класс%20-%20завтрак%20с%20ветчи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Питер%20Класс%20-%20завтрак%20с%20ветчи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28700" cy="1476375"/>
                  <wp:effectExtent l="0" t="0" r="0" b="9525"/>
                  <wp:docPr id="16" name="Рисунок 16" descr="ГРАФ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ГРАФ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62050" cy="1381125"/>
                  <wp:effectExtent l="0" t="0" r="0" b="9525"/>
                  <wp:docPr id="15" name="Рисунок 15" descr="СКУЛЬПТУР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СКУЛЬПТУР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 _________________</w:t>
            </w:r>
          </w:p>
        </w:tc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 ________________</w:t>
            </w:r>
          </w:p>
        </w:tc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№3 ________________</w:t>
            </w:r>
          </w:p>
        </w:tc>
        <w:tc>
          <w:tcPr>
            <w:tcW w:w="2111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№4 _______________</w:t>
            </w:r>
          </w:p>
        </w:tc>
        <w:tc>
          <w:tcPr>
            <w:tcW w:w="2111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№5 __________________</w:t>
            </w:r>
          </w:p>
        </w:tc>
      </w:tr>
    </w:tbl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40.К какому виду декоративно-прикладного искусства относится узор «розаны и купавка»?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Гжель.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Хохлома.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Дымково.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Городец.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41.Как называется картина или узор из цветного стекла?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Мозаика.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Витраж.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Коллаж.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Аппликация.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42.Как называется узор, составленный из разноцветного стекла, камушек?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Папье-маше.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Гобелен.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Витраж. 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Мозаика.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43.Подпиши, какой вид изобразительного искусства расположен под №1,  №2, №3, №4, №5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092"/>
        <w:gridCol w:w="2092"/>
        <w:gridCol w:w="2018"/>
        <w:gridCol w:w="2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09675" cy="1362075"/>
                  <wp:effectExtent l="0" t="0" r="9525" b="9525"/>
                  <wp:docPr id="14" name="Рисунок 14" descr="Девочка с перс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Девочка с перс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14425" cy="1257300"/>
                  <wp:effectExtent l="0" t="0" r="9525" b="0"/>
                  <wp:docPr id="13" name="Рисунок 13" descr="монументальная скульптур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монументальная скульптур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43000" cy="1285875"/>
                  <wp:effectExtent l="0" t="0" r="0" b="9525"/>
                  <wp:docPr id="12" name="Рисунок 12" descr="Церковь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Церковь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52525" cy="1295400"/>
                  <wp:effectExtent l="0" t="0" r="9525" b="0"/>
                  <wp:docPr id="11" name="Рисунок 11" descr="сьанковая графи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сьанковая графика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14450" cy="847725"/>
                  <wp:effectExtent l="0" t="0" r="0" b="9525"/>
                  <wp:docPr id="10" name="Рисунок 10" descr="5FA00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5FA001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76" t="67534" r="37286" b="68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 _________________</w:t>
            </w:r>
          </w:p>
        </w:tc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 ________________</w:t>
            </w:r>
          </w:p>
        </w:tc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№3 ________________</w:t>
            </w:r>
          </w:p>
        </w:tc>
        <w:tc>
          <w:tcPr>
            <w:tcW w:w="2111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№4 _______________</w:t>
            </w:r>
          </w:p>
        </w:tc>
        <w:tc>
          <w:tcPr>
            <w:tcW w:w="2111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№5 __________________</w:t>
            </w:r>
          </w:p>
        </w:tc>
      </w:tr>
    </w:tbl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Подпиши, к какому жанру относятся картины.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1989"/>
        <w:gridCol w:w="2260"/>
        <w:gridCol w:w="1964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09650" cy="1133475"/>
                  <wp:effectExtent l="0" t="0" r="0" b="9525"/>
                  <wp:docPr id="9" name="Рисунок 9" descr="D9969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D9969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18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78" t="13892" r="51790" b="596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28700" cy="1219200"/>
                  <wp:effectExtent l="0" t="0" r="0" b="0"/>
                  <wp:docPr id="8" name="Рисунок 8" descr="парадный портр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парадный портр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43025" cy="1190625"/>
                  <wp:effectExtent l="0" t="0" r="9525" b="9525"/>
                  <wp:docPr id="7" name="Рисунок 7" descr="paler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paler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23950" cy="1257300"/>
                  <wp:effectExtent l="0" t="0" r="0" b="0"/>
                  <wp:docPr id="6" name="Рисунок 6" descr="Питер%20Класс%20-%20завтрак%20с%20ветчи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Питер%20Класс%20-%20завтрак%20с%20ветчи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90625" cy="1228725"/>
                  <wp:effectExtent l="0" t="0" r="9525" b="9525"/>
                  <wp:docPr id="5" name="Рисунок 5" descr="Васнец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Васнец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 _________________</w:t>
            </w:r>
          </w:p>
        </w:tc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 _______________</w:t>
            </w:r>
          </w:p>
        </w:tc>
        <w:tc>
          <w:tcPr>
            <w:tcW w:w="2110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№3 ________________</w:t>
            </w:r>
          </w:p>
        </w:tc>
        <w:tc>
          <w:tcPr>
            <w:tcW w:w="2111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№4</w:t>
            </w:r>
          </w:p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№5 __________________</w:t>
            </w:r>
          </w:p>
        </w:tc>
      </w:tr>
    </w:tbl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45.Подпиши фамилии художников, написавших эти  картины: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519"/>
        <w:gridCol w:w="3246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0" w:hRule="atLeast"/>
        </w:trPr>
        <w:tc>
          <w:tcPr>
            <w:tcW w:w="0" w:type="auto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00150" cy="1333500"/>
                  <wp:effectExtent l="0" t="0" r="0" b="0"/>
                  <wp:docPr id="4" name="Рисунок 4" descr="C881F7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C881F7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721" t="19334" r="7828" b="44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00125" cy="1362075"/>
                  <wp:effectExtent l="0" t="0" r="9525" b="9525"/>
                  <wp:docPr id="3" name="Рисунок 3" descr="D724D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D724D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lum bright="12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48" t="11607" r="25401" b="70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695450" cy="1095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62050" cy="15144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№1   _______________</w:t>
            </w:r>
          </w:p>
        </w:tc>
        <w:tc>
          <w:tcPr>
            <w:tcW w:w="0" w:type="auto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№2 ________________</w:t>
            </w:r>
          </w:p>
        </w:tc>
        <w:tc>
          <w:tcPr>
            <w:tcW w:w="0" w:type="auto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№3 ________________</w:t>
            </w:r>
          </w:p>
        </w:tc>
        <w:tc>
          <w:tcPr>
            <w:tcW w:w="0" w:type="auto"/>
          </w:tcPr>
          <w:p>
            <w:pPr>
              <w:spacing w:after="0" w:line="276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№4 _______________</w:t>
            </w:r>
          </w:p>
        </w:tc>
      </w:tr>
    </w:tbl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Дополни предложения.     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Искусство проектировать и строить здания называется ____________________________. 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Собрание предметов или произведений искусства однородных или специально подобранных в соответствии с общей темой – это ______________________________________.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Общественное или государственное учреждение для хранения произведений искусства, научных коллекций, образцов промышленности называется ______________________________.</w:t>
      </w: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7"/>
    <w:rsid w:val="001333BD"/>
    <w:rsid w:val="00191ADF"/>
    <w:rsid w:val="004532E5"/>
    <w:rsid w:val="00621508"/>
    <w:rsid w:val="00650977"/>
    <w:rsid w:val="00707FDA"/>
    <w:rsid w:val="009723FC"/>
    <w:rsid w:val="00D15E3C"/>
    <w:rsid w:val="00EA5E99"/>
    <w:rsid w:val="11A8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995</Words>
  <Characters>5678</Characters>
  <Lines>47</Lines>
  <Paragraphs>13</Paragraphs>
  <TotalTime>1</TotalTime>
  <ScaleCrop>false</ScaleCrop>
  <LinksUpToDate>false</LinksUpToDate>
  <CharactersWithSpaces>6660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2017-02-03T05:59:00Z</dcterms:created>
  <dc:creator>Дом</dc:creator>
  <cp:lastModifiedBy>Шальная Императрица</cp:lastModifiedBy>
  <dcterms:modified xsi:type="dcterms:W3CDTF">2023-01-13T06:40:01Z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56A34F36884241AEA40F8E893DF96249</vt:lpwstr>
  </property>
</Properties>
</file>