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2"/>
      </w:tblGrid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024D4B" w:rsidP="007D7E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6F42F5">
              <w:rPr>
                <w:rFonts w:ascii="Times New Roman" w:hAnsi="Times New Roman"/>
                <w:color w:val="000000"/>
                <w:sz w:val="24"/>
              </w:rPr>
              <w:t>татусно-ролевые</w:t>
            </w:r>
            <w:proofErr w:type="spellEnd"/>
            <w:r w:rsidR="006F42F5"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Политическая система общества. Политические ценности и нормы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 w:rsidRPr="00A41CFB"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gramStart"/>
            <w:r w:rsidRPr="00A41CF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41CFB">
              <w:rPr>
                <w:rFonts w:ascii="Times New Roman" w:hAnsi="Times New Roman"/>
                <w:color w:val="000000"/>
                <w:sz w:val="24"/>
              </w:rPr>
              <w:t>олитический</w:t>
            </w:r>
            <w:proofErr w:type="spellEnd"/>
            <w:r w:rsidRPr="00A41CFB"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 w:rsidRPr="00A41CFB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gramStart"/>
            <w:r w:rsidRPr="00A41CF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A41CFB">
              <w:rPr>
                <w:rFonts w:ascii="Times New Roman" w:hAnsi="Times New Roman"/>
                <w:color w:val="000000"/>
                <w:sz w:val="24"/>
              </w:rPr>
              <w:t>олитическое</w:t>
            </w:r>
            <w:proofErr w:type="spellEnd"/>
            <w:r w:rsidRPr="00A41CFB"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proofErr w:type="spellStart"/>
            <w:r w:rsidRPr="00A41CFB"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 w:rsidRPr="00A41CFB"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</w:tr>
      <w:tr w:rsidR="006F42F5" w:rsidRPr="00567AA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567AA5" w:rsidRDefault="006F42F5" w:rsidP="007D7E59">
            <w:pPr>
              <w:spacing w:after="0"/>
              <w:ind w:left="135"/>
            </w:pPr>
            <w:r w:rsidRPr="00567AA5"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 и признаки правоотношений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</w:tr>
      <w:tr w:rsidR="006F42F5" w:rsidRPr="0090564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90564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Уголовное процессуальное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</w:tr>
      <w:tr w:rsidR="006F42F5" w:rsidRPr="00A41CFB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Pr="00A41CFB" w:rsidRDefault="006F42F5" w:rsidP="007D7E59">
            <w:pPr>
              <w:spacing w:after="0"/>
              <w:ind w:left="135"/>
            </w:pPr>
            <w:r w:rsidRPr="00A41CFB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</w:tr>
      <w:tr w:rsidR="006F42F5" w:rsidTr="006F42F5">
        <w:trPr>
          <w:trHeight w:val="144"/>
          <w:tblCellSpacing w:w="20" w:type="nil"/>
        </w:trPr>
        <w:tc>
          <w:tcPr>
            <w:tcW w:w="9172" w:type="dxa"/>
            <w:tcMar>
              <w:top w:w="50" w:type="dxa"/>
              <w:left w:w="100" w:type="dxa"/>
            </w:tcMar>
            <w:vAlign w:val="center"/>
          </w:tcPr>
          <w:p w:rsidR="006F42F5" w:rsidRDefault="006F42F5" w:rsidP="007D7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</w:tr>
    </w:tbl>
    <w:p w:rsidR="00E5324C" w:rsidRDefault="00E5324C"/>
    <w:sectPr w:rsidR="00E5324C" w:rsidSect="0003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2F5"/>
    <w:rsid w:val="00024D4B"/>
    <w:rsid w:val="00036BB6"/>
    <w:rsid w:val="006F42F5"/>
    <w:rsid w:val="00E5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4119</Characters>
  <Application>Microsoft Office Word</Application>
  <DocSecurity>0</DocSecurity>
  <Lines>34</Lines>
  <Paragraphs>9</Paragraphs>
  <ScaleCrop>false</ScaleCrop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2025-02-18T06:03:00Z</dcterms:created>
  <dcterms:modified xsi:type="dcterms:W3CDTF">2025-02-18T06:08:00Z</dcterms:modified>
</cp:coreProperties>
</file>