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07" w:rsidRDefault="00101F37" w:rsidP="00945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 к</w:t>
      </w:r>
      <w:r w:rsidR="00945C07">
        <w:rPr>
          <w:rFonts w:ascii="Times New Roman" w:hAnsi="Times New Roman" w:cs="Times New Roman"/>
          <w:b/>
          <w:i/>
          <w:sz w:val="28"/>
          <w:szCs w:val="28"/>
        </w:rPr>
        <w:t>онтрольная</w:t>
      </w:r>
      <w:r w:rsidR="00945C07" w:rsidRPr="00E319E9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биологии, 7 класс</w:t>
      </w:r>
    </w:p>
    <w:p w:rsidR="00D11263" w:rsidRPr="00D11263" w:rsidRDefault="000B2DA6" w:rsidP="00FA23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9E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11263" w:rsidRPr="00D11263" w:rsidRDefault="00D11263" w:rsidP="00D11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263">
        <w:rPr>
          <w:rFonts w:ascii="Times New Roman" w:hAnsi="Times New Roman" w:cs="Times New Roman"/>
          <w:b/>
          <w:sz w:val="24"/>
          <w:szCs w:val="24"/>
        </w:rPr>
        <w:t>Задания 1-15 с выбором одного правильного ответа!</w:t>
      </w:r>
    </w:p>
    <w:p w:rsidR="00D11263" w:rsidRDefault="00D11263" w:rsidP="00D112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1263" w:rsidRPr="00D11263" w:rsidRDefault="00D11263" w:rsidP="00D112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11263" w:rsidRPr="00D11263" w:rsidSect="00945C07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lastRenderedPageBreak/>
        <w:t>Что про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ис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хо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дит с аме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бой в не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бла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го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при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ят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ных усло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ях среды?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1) уси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но пи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ет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2) быст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ро де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лит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пре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ща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ет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 в цисту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на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чи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ет ак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но пе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дви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гать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Среди ко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рал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вых по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пов есть гер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ма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фро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ди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ты, то есть жи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вот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ные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1) с при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 жен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 ор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ма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2) с при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 муж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 ор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ма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обое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лые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од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лые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Ко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рал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вые рифы об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зу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ют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ся в ре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зуль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те жиз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де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я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тель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сти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1) ки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шеч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лост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ных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2) про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стей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ших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бурых во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до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рос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лей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мол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люс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ков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Пре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смы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ка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щи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ся про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изо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 xml:space="preserve">шли </w:t>
      </w:r>
      <w:proofErr w:type="gramStart"/>
      <w:r w:rsidRPr="00FA236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1) ки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пе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рых рыб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2) сте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це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фа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лов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их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тио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зав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ров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ар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хео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пте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рик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сов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01F37" w:rsidRPr="00FA2363">
        <w:rPr>
          <w:rFonts w:ascii="Times New Roman" w:hAnsi="Times New Roman" w:cs="Times New Roman"/>
          <w:b/>
          <w:sz w:val="24"/>
          <w:szCs w:val="24"/>
        </w:rPr>
        <w:t>не плацентарным</w:t>
      </w:r>
      <w:bookmarkStart w:id="0" w:name="_GoBack"/>
      <w:bookmarkEnd w:id="0"/>
      <w:r w:rsidRPr="00FA2363">
        <w:rPr>
          <w:rFonts w:ascii="Times New Roman" w:hAnsi="Times New Roman" w:cs="Times New Roman"/>
          <w:b/>
          <w:sz w:val="24"/>
          <w:szCs w:val="24"/>
        </w:rPr>
        <w:t xml:space="preserve"> жи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вот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ным от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сит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ся: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мор</w:t>
      </w:r>
      <w:r>
        <w:rPr>
          <w:rFonts w:ascii="Times New Roman" w:hAnsi="Times New Roman" w:cs="Times New Roman"/>
          <w:sz w:val="24"/>
          <w:szCs w:val="24"/>
        </w:rPr>
        <w:softHyphen/>
        <w:t>ская ко</w:t>
      </w:r>
      <w:r>
        <w:rPr>
          <w:rFonts w:ascii="Times New Roman" w:hAnsi="Times New Roman" w:cs="Times New Roman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sz w:val="24"/>
          <w:szCs w:val="24"/>
        </w:rPr>
        <w:softHyphen/>
        <w:t>ва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гип</w:t>
      </w:r>
      <w:r>
        <w:rPr>
          <w:rFonts w:ascii="Times New Roman" w:hAnsi="Times New Roman" w:cs="Times New Roman"/>
          <w:sz w:val="24"/>
          <w:szCs w:val="24"/>
        </w:rPr>
        <w:softHyphen/>
        <w:t>по</w:t>
      </w:r>
      <w:r>
        <w:rPr>
          <w:rFonts w:ascii="Times New Roman" w:hAnsi="Times New Roman" w:cs="Times New Roman"/>
          <w:sz w:val="24"/>
          <w:szCs w:val="24"/>
        </w:rPr>
        <w:softHyphen/>
        <w:t>по</w:t>
      </w:r>
      <w:r>
        <w:rPr>
          <w:rFonts w:ascii="Times New Roman" w:hAnsi="Times New Roman" w:cs="Times New Roman"/>
          <w:sz w:val="24"/>
          <w:szCs w:val="24"/>
        </w:rPr>
        <w:softHyphen/>
        <w:t>там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вьед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варан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Птен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цо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вые птицы от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ча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ют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 xml:space="preserve">ся от </w:t>
      </w:r>
      <w:proofErr w:type="gramStart"/>
      <w:r w:rsidRPr="00FA2363">
        <w:rPr>
          <w:rFonts w:ascii="Times New Roman" w:hAnsi="Times New Roman" w:cs="Times New Roman"/>
          <w:b/>
          <w:sz w:val="24"/>
          <w:szCs w:val="24"/>
        </w:rPr>
        <w:t>вы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вод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вых</w:t>
      </w:r>
      <w:proofErr w:type="gramEnd"/>
      <w:r w:rsidRPr="00FA2363">
        <w:rPr>
          <w:rFonts w:ascii="Times New Roman" w:hAnsi="Times New Roman" w:cs="Times New Roman"/>
          <w:b/>
          <w:sz w:val="24"/>
          <w:szCs w:val="24"/>
        </w:rPr>
        <w:t>: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чис</w:t>
      </w:r>
      <w:r>
        <w:rPr>
          <w:rFonts w:ascii="Times New Roman" w:hAnsi="Times New Roman" w:cs="Times New Roman"/>
          <w:sz w:val="24"/>
          <w:szCs w:val="24"/>
        </w:rPr>
        <w:softHyphen/>
        <w:t>лом птен</w:t>
      </w:r>
      <w:r>
        <w:rPr>
          <w:rFonts w:ascii="Times New Roman" w:hAnsi="Times New Roman" w:cs="Times New Roman"/>
          <w:sz w:val="24"/>
          <w:szCs w:val="24"/>
        </w:rPr>
        <w:softHyphen/>
        <w:t>цов в вы</w:t>
      </w:r>
      <w:r>
        <w:rPr>
          <w:rFonts w:ascii="Times New Roman" w:hAnsi="Times New Roman" w:cs="Times New Roman"/>
          <w:sz w:val="24"/>
          <w:szCs w:val="24"/>
        </w:rPr>
        <w:softHyphen/>
        <w:t>вод</w:t>
      </w:r>
      <w:r>
        <w:rPr>
          <w:rFonts w:ascii="Times New Roman" w:hAnsi="Times New Roman" w:cs="Times New Roman"/>
          <w:sz w:val="24"/>
          <w:szCs w:val="24"/>
        </w:rPr>
        <w:softHyphen/>
        <w:t>ке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2) тем, что их птен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цы 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яв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ют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 на свет зря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чи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ми, опушёнными, могут бе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гать и са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</w:t>
      </w:r>
      <w:r w:rsidR="00101F37">
        <w:rPr>
          <w:rFonts w:ascii="Times New Roman" w:hAnsi="Times New Roman" w:cs="Times New Roman"/>
          <w:sz w:val="24"/>
          <w:szCs w:val="24"/>
        </w:rPr>
        <w:t>о</w:t>
      </w:r>
      <w:r w:rsidR="00101F37">
        <w:rPr>
          <w:rFonts w:ascii="Times New Roman" w:hAnsi="Times New Roman" w:cs="Times New Roman"/>
          <w:sz w:val="24"/>
          <w:szCs w:val="24"/>
        </w:rPr>
        <w:softHyphen/>
        <w:t>сто</w:t>
      </w:r>
      <w:r w:rsidR="00101F37">
        <w:rPr>
          <w:rFonts w:ascii="Times New Roman" w:hAnsi="Times New Roman" w:cs="Times New Roman"/>
          <w:sz w:val="24"/>
          <w:szCs w:val="24"/>
        </w:rPr>
        <w:softHyphen/>
        <w:t>я</w:t>
      </w:r>
      <w:r w:rsidR="00101F37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101F37">
        <w:rPr>
          <w:rFonts w:ascii="Times New Roman" w:hAnsi="Times New Roman" w:cs="Times New Roman"/>
          <w:sz w:val="24"/>
          <w:szCs w:val="24"/>
        </w:rPr>
        <w:softHyphen/>
        <w:t>но на</w:t>
      </w:r>
      <w:r w:rsidR="00101F37">
        <w:rPr>
          <w:rFonts w:ascii="Times New Roman" w:hAnsi="Times New Roman" w:cs="Times New Roman"/>
          <w:sz w:val="24"/>
          <w:szCs w:val="24"/>
        </w:rPr>
        <w:softHyphen/>
        <w:t>хо</w:t>
      </w:r>
      <w:r w:rsidR="00101F37">
        <w:rPr>
          <w:rFonts w:ascii="Times New Roman" w:hAnsi="Times New Roman" w:cs="Times New Roman"/>
          <w:sz w:val="24"/>
          <w:szCs w:val="24"/>
        </w:rPr>
        <w:softHyphen/>
        <w:t>дить корм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рас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ну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той во вре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ни от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клад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кой яиц, птен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цы из ко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рых 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яв</w:t>
      </w:r>
      <w:r w:rsidRPr="00FA2363">
        <w:rPr>
          <w:rFonts w:ascii="Times New Roman" w:hAnsi="Times New Roman" w:cs="Times New Roman"/>
          <w:sz w:val="24"/>
          <w:szCs w:val="24"/>
        </w:rPr>
        <w:softHyphen/>
      </w:r>
      <w:r w:rsidR="00101F37">
        <w:rPr>
          <w:rFonts w:ascii="Times New Roman" w:hAnsi="Times New Roman" w:cs="Times New Roman"/>
          <w:sz w:val="24"/>
          <w:szCs w:val="24"/>
        </w:rPr>
        <w:t>ля</w:t>
      </w:r>
      <w:r w:rsidR="00101F37">
        <w:rPr>
          <w:rFonts w:ascii="Times New Roman" w:hAnsi="Times New Roman" w:cs="Times New Roman"/>
          <w:sz w:val="24"/>
          <w:szCs w:val="24"/>
        </w:rPr>
        <w:softHyphen/>
        <w:t>ют</w:t>
      </w:r>
      <w:r w:rsidR="00101F37">
        <w:rPr>
          <w:rFonts w:ascii="Times New Roman" w:hAnsi="Times New Roman" w:cs="Times New Roman"/>
          <w:sz w:val="24"/>
          <w:szCs w:val="24"/>
        </w:rPr>
        <w:softHyphen/>
        <w:t>ся почти од</w:t>
      </w:r>
      <w:r w:rsidR="00101F37">
        <w:rPr>
          <w:rFonts w:ascii="Times New Roman" w:hAnsi="Times New Roman" w:cs="Times New Roman"/>
          <w:sz w:val="24"/>
          <w:szCs w:val="24"/>
        </w:rPr>
        <w:softHyphen/>
        <w:t>но</w:t>
      </w:r>
      <w:r w:rsidR="00101F37">
        <w:rPr>
          <w:rFonts w:ascii="Times New Roman" w:hAnsi="Times New Roman" w:cs="Times New Roman"/>
          <w:sz w:val="24"/>
          <w:szCs w:val="24"/>
        </w:rPr>
        <w:softHyphen/>
        <w:t>вре</w:t>
      </w:r>
      <w:r w:rsidR="00101F37">
        <w:rPr>
          <w:rFonts w:ascii="Times New Roman" w:hAnsi="Times New Roman" w:cs="Times New Roman"/>
          <w:sz w:val="24"/>
          <w:szCs w:val="24"/>
        </w:rPr>
        <w:softHyphen/>
        <w:t>мен</w:t>
      </w:r>
      <w:r w:rsidR="00101F37">
        <w:rPr>
          <w:rFonts w:ascii="Times New Roman" w:hAnsi="Times New Roman" w:cs="Times New Roman"/>
          <w:sz w:val="24"/>
          <w:szCs w:val="24"/>
        </w:rPr>
        <w:softHyphen/>
        <w:t>но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тем, что их птен</w:t>
      </w:r>
      <w:r w:rsidRPr="00FA2363">
        <w:rPr>
          <w:rFonts w:ascii="Times New Roman" w:hAnsi="Times New Roman" w:cs="Times New Roman"/>
          <w:sz w:val="24"/>
          <w:szCs w:val="24"/>
        </w:rPr>
        <w:softHyphen/>
        <w:t xml:space="preserve">цы </w:t>
      </w:r>
      <w:proofErr w:type="gramStart"/>
      <w:r w:rsidRPr="00FA2363">
        <w:rPr>
          <w:rFonts w:ascii="Times New Roman" w:hAnsi="Times New Roman" w:cs="Times New Roman"/>
          <w:sz w:val="24"/>
          <w:szCs w:val="24"/>
        </w:rPr>
        <w:t>вы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луп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ют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</w:t>
      </w:r>
      <w:proofErr w:type="gramEnd"/>
      <w:r w:rsidRPr="00FA2363">
        <w:rPr>
          <w:rFonts w:ascii="Times New Roman" w:hAnsi="Times New Roman" w:cs="Times New Roman"/>
          <w:sz w:val="24"/>
          <w:szCs w:val="24"/>
        </w:rPr>
        <w:t xml:space="preserve"> сле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пы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ми, почти го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лы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ми, ро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ди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ли д</w:t>
      </w:r>
      <w:r w:rsidR="00101F37">
        <w:rPr>
          <w:rFonts w:ascii="Times New Roman" w:hAnsi="Times New Roman" w:cs="Times New Roman"/>
          <w:sz w:val="24"/>
          <w:szCs w:val="24"/>
        </w:rPr>
        <w:t>олж</w:t>
      </w:r>
      <w:r w:rsidR="00101F37">
        <w:rPr>
          <w:rFonts w:ascii="Times New Roman" w:hAnsi="Times New Roman" w:cs="Times New Roman"/>
          <w:sz w:val="24"/>
          <w:szCs w:val="24"/>
        </w:rPr>
        <w:softHyphen/>
        <w:t>ны кор</w:t>
      </w:r>
      <w:r w:rsidR="00101F37">
        <w:rPr>
          <w:rFonts w:ascii="Times New Roman" w:hAnsi="Times New Roman" w:cs="Times New Roman"/>
          <w:sz w:val="24"/>
          <w:szCs w:val="24"/>
        </w:rPr>
        <w:softHyphen/>
        <w:t>мить их и за</w:t>
      </w:r>
      <w:r w:rsidR="00101F37">
        <w:rPr>
          <w:rFonts w:ascii="Times New Roman" w:hAnsi="Times New Roman" w:cs="Times New Roman"/>
          <w:sz w:val="24"/>
          <w:szCs w:val="24"/>
        </w:rPr>
        <w:softHyphen/>
        <w:t>щи</w:t>
      </w:r>
      <w:r w:rsidR="00101F37">
        <w:rPr>
          <w:rFonts w:ascii="Times New Roman" w:hAnsi="Times New Roman" w:cs="Times New Roman"/>
          <w:sz w:val="24"/>
          <w:szCs w:val="24"/>
        </w:rPr>
        <w:softHyphen/>
        <w:t>щать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32" w:rsidRPr="00FA2363" w:rsidRDefault="001C5132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У го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сти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ка име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ют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ся: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двух</w:t>
      </w:r>
      <w:r>
        <w:rPr>
          <w:rFonts w:ascii="Times New Roman" w:hAnsi="Times New Roman" w:cs="Times New Roman"/>
          <w:sz w:val="24"/>
          <w:szCs w:val="24"/>
        </w:rPr>
        <w:softHyphen/>
        <w:t>ка</w:t>
      </w:r>
      <w:r>
        <w:rPr>
          <w:rFonts w:ascii="Times New Roman" w:hAnsi="Times New Roman" w:cs="Times New Roman"/>
          <w:sz w:val="24"/>
          <w:szCs w:val="24"/>
        </w:rPr>
        <w:softHyphen/>
        <w:t>мер</w:t>
      </w:r>
      <w:r>
        <w:rPr>
          <w:rFonts w:ascii="Times New Roman" w:hAnsi="Times New Roman" w:cs="Times New Roman"/>
          <w:sz w:val="24"/>
          <w:szCs w:val="24"/>
        </w:rPr>
        <w:softHyphen/>
        <w:t>ное серд</w:t>
      </w:r>
      <w:r>
        <w:rPr>
          <w:rFonts w:ascii="Times New Roman" w:hAnsi="Times New Roman" w:cs="Times New Roman"/>
          <w:sz w:val="24"/>
          <w:szCs w:val="24"/>
        </w:rPr>
        <w:softHyphen/>
        <w:t>це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</w:t>
      </w:r>
      <w:r w:rsidR="00101F37">
        <w:rPr>
          <w:rFonts w:ascii="Times New Roman" w:hAnsi="Times New Roman" w:cs="Times New Roman"/>
          <w:sz w:val="24"/>
          <w:szCs w:val="24"/>
        </w:rPr>
        <w:t>) один круг кро</w:t>
      </w:r>
      <w:r w:rsidR="00101F37">
        <w:rPr>
          <w:rFonts w:ascii="Times New Roman" w:hAnsi="Times New Roman" w:cs="Times New Roman"/>
          <w:sz w:val="24"/>
          <w:szCs w:val="24"/>
        </w:rPr>
        <w:softHyphen/>
        <w:t>во</w:t>
      </w:r>
      <w:r w:rsidR="00101F37">
        <w:rPr>
          <w:rFonts w:ascii="Times New Roman" w:hAnsi="Times New Roman" w:cs="Times New Roman"/>
          <w:sz w:val="24"/>
          <w:szCs w:val="24"/>
        </w:rPr>
        <w:softHyphen/>
        <w:t>об</w:t>
      </w:r>
      <w:r w:rsidR="00101F37">
        <w:rPr>
          <w:rFonts w:ascii="Times New Roman" w:hAnsi="Times New Roman" w:cs="Times New Roman"/>
          <w:sz w:val="24"/>
          <w:szCs w:val="24"/>
        </w:rPr>
        <w:softHyphen/>
        <w:t>ра</w:t>
      </w:r>
      <w:r w:rsidR="00101F37">
        <w:rPr>
          <w:rFonts w:ascii="Times New Roman" w:hAnsi="Times New Roman" w:cs="Times New Roman"/>
          <w:sz w:val="24"/>
          <w:szCs w:val="24"/>
        </w:rPr>
        <w:softHyphen/>
        <w:t>ще</w:t>
      </w:r>
      <w:r w:rsidR="00101F37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1C5132" w:rsidRPr="00FA2363" w:rsidRDefault="00101F3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 бо</w:t>
      </w:r>
      <w:r>
        <w:rPr>
          <w:rFonts w:ascii="Times New Roman" w:hAnsi="Times New Roman" w:cs="Times New Roman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sz w:val="24"/>
          <w:szCs w:val="24"/>
        </w:rPr>
        <w:softHyphen/>
        <w:t>вой линии</w:t>
      </w:r>
    </w:p>
    <w:p w:rsidR="001C5132" w:rsidRPr="00FA2363" w:rsidRDefault="001C5132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в</w:t>
      </w:r>
      <w:r w:rsidR="00101F37">
        <w:rPr>
          <w:rFonts w:ascii="Times New Roman" w:hAnsi="Times New Roman" w:cs="Times New Roman"/>
          <w:sz w:val="24"/>
          <w:szCs w:val="24"/>
        </w:rPr>
        <w:t>се пе</w:t>
      </w:r>
      <w:r w:rsidR="00101F37">
        <w:rPr>
          <w:rFonts w:ascii="Times New Roman" w:hAnsi="Times New Roman" w:cs="Times New Roman"/>
          <w:sz w:val="24"/>
          <w:szCs w:val="24"/>
        </w:rPr>
        <w:softHyphen/>
        <w:t>ре</w:t>
      </w:r>
      <w:r w:rsidR="00101F37">
        <w:rPr>
          <w:rFonts w:ascii="Times New Roman" w:hAnsi="Times New Roman" w:cs="Times New Roman"/>
          <w:sz w:val="24"/>
          <w:szCs w:val="24"/>
        </w:rPr>
        <w:softHyphen/>
        <w:t>чис</w:t>
      </w:r>
      <w:r w:rsidR="00101F37">
        <w:rPr>
          <w:rFonts w:ascii="Times New Roman" w:hAnsi="Times New Roman" w:cs="Times New Roman"/>
          <w:sz w:val="24"/>
          <w:szCs w:val="24"/>
        </w:rPr>
        <w:softHyphen/>
        <w:t>лен</w:t>
      </w:r>
      <w:r w:rsidR="00101F37">
        <w:rPr>
          <w:rFonts w:ascii="Times New Roman" w:hAnsi="Times New Roman" w:cs="Times New Roman"/>
          <w:sz w:val="24"/>
          <w:szCs w:val="24"/>
        </w:rPr>
        <w:softHyphen/>
        <w:t>ные при</w:t>
      </w:r>
      <w:r w:rsidR="00101F37">
        <w:rPr>
          <w:rFonts w:ascii="Times New Roman" w:hAnsi="Times New Roman" w:cs="Times New Roman"/>
          <w:sz w:val="24"/>
          <w:szCs w:val="24"/>
        </w:rPr>
        <w:softHyphen/>
        <w:t>зна</w:t>
      </w:r>
      <w:r w:rsidR="00101F37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A4" w:rsidRPr="00FA2363" w:rsidRDefault="00064DA4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Мле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щих можно от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чить от дру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гих по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зво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ноч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ных по на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чию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1) во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ся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кро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ва и ушных ра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вин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lastRenderedPageBreak/>
        <w:t>2) сухой кожи с ро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вы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 че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шу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ро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вых щит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ков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голой кожи, 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той сли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зью</w:t>
      </w:r>
    </w:p>
    <w:p w:rsidR="00945C07" w:rsidRPr="00FA2363" w:rsidRDefault="00945C07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A4" w:rsidRPr="00FA2363" w:rsidRDefault="00064DA4" w:rsidP="00F94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63">
        <w:rPr>
          <w:rFonts w:ascii="Times New Roman" w:hAnsi="Times New Roman" w:cs="Times New Roman"/>
          <w:b/>
          <w:sz w:val="24"/>
          <w:szCs w:val="24"/>
        </w:rPr>
        <w:t>На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прав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ле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ние и силу те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ния, глу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би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ну по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гру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же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ния рыбы ощу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ща</w:t>
      </w:r>
      <w:r w:rsidRPr="00FA2363">
        <w:rPr>
          <w:rFonts w:ascii="Times New Roman" w:hAnsi="Times New Roman" w:cs="Times New Roman"/>
          <w:b/>
          <w:sz w:val="24"/>
          <w:szCs w:val="24"/>
        </w:rPr>
        <w:softHyphen/>
        <w:t>ют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1) боль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ши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 по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лу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ша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ри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я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ми мозга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2) спин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ным моз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гом</w:t>
      </w:r>
    </w:p>
    <w:p w:rsidR="00064DA4" w:rsidRPr="00FA2363" w:rsidRDefault="00064DA4" w:rsidP="00F9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3) бо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ко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вой ли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ни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ей</w:t>
      </w:r>
    </w:p>
    <w:p w:rsidR="001C5132" w:rsidRPr="00FA2363" w:rsidRDefault="00064DA4" w:rsidP="00F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63">
        <w:rPr>
          <w:rFonts w:ascii="Times New Roman" w:hAnsi="Times New Roman" w:cs="Times New Roman"/>
          <w:sz w:val="24"/>
          <w:szCs w:val="24"/>
        </w:rPr>
        <w:t>4) пла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ва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FA2363">
        <w:rPr>
          <w:rFonts w:ascii="Times New Roman" w:hAnsi="Times New Roman" w:cs="Times New Roman"/>
          <w:sz w:val="24"/>
          <w:szCs w:val="24"/>
        </w:rPr>
        <w:softHyphen/>
        <w:t>ным пузырём</w:t>
      </w:r>
    </w:p>
    <w:p w:rsidR="00945C07" w:rsidRPr="00FA2363" w:rsidRDefault="00945C07" w:rsidP="00F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4DA4" w:rsidRPr="00FA2363" w:rsidRDefault="00064DA4" w:rsidP="00945C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клас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су </w:t>
      </w:r>
      <w:proofErr w:type="gramStart"/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у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раз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</w:t>
      </w:r>
      <w:proofErr w:type="gramEnd"/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сит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клоп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клещ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лоп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вошь</w:t>
      </w:r>
    </w:p>
    <w:p w:rsidR="00945C07" w:rsidRPr="00FA2363" w:rsidRDefault="00945C07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DA4" w:rsidRPr="00FA2363" w:rsidRDefault="00064DA4" w:rsidP="00945C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Нерв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си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ма брю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гих мол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люс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ков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кольцо и отходящие от него два крупных нервных ствола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брюшная нервная цепочка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нерв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труб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 рас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 го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конце</w:t>
      </w:r>
    </w:p>
    <w:p w:rsidR="00064DA4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диф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фуз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нерв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</w:p>
    <w:p w:rsidR="00101F37" w:rsidRPr="00FA2363" w:rsidRDefault="00101F37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DA4" w:rsidRPr="00FA2363" w:rsidRDefault="00064DA4" w:rsidP="00945C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Сколь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 пар хо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диль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ных ног </w:t>
      </w:r>
      <w:proofErr w:type="gramStart"/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у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раз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5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6</w:t>
      </w:r>
    </w:p>
    <w:p w:rsidR="00945C07" w:rsidRPr="00FA2363" w:rsidRDefault="00945C07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DA4" w:rsidRPr="00FA2363" w:rsidRDefault="00064DA4" w:rsidP="00F94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 по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зво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ноч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жи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ушная ра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по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яви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лась у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зем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смы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птиц</w:t>
      </w:r>
    </w:p>
    <w:p w:rsidR="00064DA4" w:rsidRPr="00FA2363" w:rsidRDefault="00064DA4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мле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A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</w:p>
    <w:p w:rsidR="0090377C" w:rsidRPr="00FA2363" w:rsidRDefault="0090377C" w:rsidP="00F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77C" w:rsidRPr="00FA2363" w:rsidRDefault="0090377C" w:rsidP="009037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Какие осо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бен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ор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ции </w:t>
      </w:r>
      <w:r w:rsidR="00101F37"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кистеперых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рыб поз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ют счи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тать их пред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на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зем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по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зво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ноч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ных?</w:t>
      </w:r>
    </w:p>
    <w:p w:rsidR="0090377C" w:rsidRPr="0090377C" w:rsidRDefault="0090377C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чешуя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теле, на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плав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90377C" w:rsidRPr="0090377C" w:rsidRDefault="0090377C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лёгких,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бое стро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плав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90377C" w:rsidRPr="0090377C" w:rsidRDefault="0090377C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форма тела, хо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раз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ор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чувств</w:t>
      </w:r>
    </w:p>
    <w:p w:rsidR="0090377C" w:rsidRPr="00FA2363" w:rsidRDefault="0090377C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ды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90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жабр, хищ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10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90377C" w:rsidRPr="0090377C" w:rsidRDefault="0090377C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77C" w:rsidRPr="00FA2363" w:rsidRDefault="0090377C" w:rsidP="00903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яй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вых обо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чек нет у яиц:</w:t>
      </w:r>
    </w:p>
    <w:p w:rsidR="0090377C" w:rsidRPr="0090377C" w:rsidRDefault="00101F37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</w:p>
    <w:p w:rsidR="0090377C" w:rsidRPr="0090377C" w:rsidRDefault="00101F37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90377C" w:rsidRPr="0090377C" w:rsidRDefault="00101F37" w:rsidP="00903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</w:p>
    <w:p w:rsidR="00D11263" w:rsidRDefault="00101F37" w:rsidP="0010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101F37" w:rsidRPr="00101F37" w:rsidRDefault="00101F37" w:rsidP="0010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1F37" w:rsidRPr="00101F37" w:rsidSect="00D11263">
          <w:type w:val="continuous"/>
          <w:pgSz w:w="11906" w:h="16838"/>
          <w:pgMar w:top="426" w:right="424" w:bottom="426" w:left="426" w:header="708" w:footer="708" w:gutter="0"/>
          <w:cols w:num="2" w:space="282"/>
          <w:docGrid w:linePitch="360"/>
        </w:sectPr>
      </w:pPr>
    </w:p>
    <w:p w:rsidR="00D11263" w:rsidRPr="00FA2363" w:rsidRDefault="00D11263" w:rsidP="00FA236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Уста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осо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бен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стя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кро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си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мы и клас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жи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ных.</w:t>
      </w:r>
    </w:p>
    <w:tbl>
      <w:tblPr>
        <w:tblW w:w="10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0"/>
        <w:gridCol w:w="555"/>
        <w:gridCol w:w="3718"/>
      </w:tblGrid>
      <w:tr w:rsidR="00D11263" w:rsidRPr="00D11263" w:rsidTr="00FA2363">
        <w:trPr>
          <w:trHeight w:val="294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D11263" w:rsidRPr="00D11263" w:rsidTr="00FA2363">
        <w:trPr>
          <w:trHeight w:val="15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263" w:rsidRPr="00D11263" w:rsidRDefault="00101F37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серд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кровь</w:t>
            </w:r>
          </w:p>
          <w:p w:rsidR="00D11263" w:rsidRPr="00D11263" w:rsidRDefault="00101F37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серд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два круга кро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один круг кро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ноз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кровь и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серд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 по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к лёгким</w:t>
            </w:r>
          </w:p>
          <w:p w:rsidR="00D11263" w:rsidRPr="00D11263" w:rsidRDefault="00101F37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 серд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две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сельдь ат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боль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шой пест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дятел</w:t>
            </w:r>
          </w:p>
        </w:tc>
      </w:tr>
    </w:tbl>
    <w:p w:rsidR="00782715" w:rsidRPr="00FA2363" w:rsidRDefault="00D11263" w:rsidP="00FA236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1263" w:rsidRPr="00FA2363" w:rsidRDefault="00D11263" w:rsidP="00FA23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зво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ноч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ным жи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ным и осо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бен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стью тем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 его тела.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468"/>
        <w:gridCol w:w="4737"/>
      </w:tblGrid>
      <w:tr w:rsidR="00D11263" w:rsidRPr="00D11263" w:rsidTr="00D11263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after="0" w:line="240" w:lineRule="auto"/>
              <w:ind w:left="284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ТЕМ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ТЕЛА</w:t>
            </w:r>
          </w:p>
        </w:tc>
      </w:tr>
      <w:tr w:rsidR="00D11263" w:rsidRPr="00D11263" w:rsidTr="00D112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во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бей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прыт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яще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обык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дель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фин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ниль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кро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обык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три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обык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крот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1263" w:rsidRPr="00D11263" w:rsidRDefault="00D11263" w:rsidP="00FA2363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D11263" w:rsidRPr="00D11263" w:rsidRDefault="00D11263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</w:t>
            </w:r>
            <w:r w:rsidRPr="00D1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D11263" w:rsidRPr="00D11263" w:rsidRDefault="00D11263" w:rsidP="00FA236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EA1" w:rsidRPr="00FA2363" w:rsidRDefault="00CF7EA1" w:rsidP="00FA236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при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ком жи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и клас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сом, для ко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он ха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рен.</w:t>
      </w:r>
    </w:p>
    <w:tbl>
      <w:tblPr>
        <w:tblW w:w="107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2"/>
        <w:gridCol w:w="589"/>
        <w:gridCol w:w="2841"/>
      </w:tblGrid>
      <w:tr w:rsidR="00CF7EA1" w:rsidRPr="00CF7EA1" w:rsidTr="00FA2363">
        <w:trPr>
          <w:trHeight w:val="302"/>
        </w:trPr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7EA1" w:rsidRPr="00CF7EA1" w:rsidRDefault="00CF7EA1" w:rsidP="00FA2363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 ЖИ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7EA1" w:rsidRPr="00CF7EA1" w:rsidRDefault="00CF7EA1" w:rsidP="00FA2363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7EA1" w:rsidRPr="00CF7EA1" w:rsidRDefault="00CF7EA1" w:rsidP="00FA2363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CF7EA1" w:rsidRPr="00CF7EA1" w:rsidTr="00FA2363">
        <w:trPr>
          <w:trHeight w:val="16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EA1" w:rsidRPr="00CF7EA1" w:rsidRDefault="00CF7EA1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ды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лёгоч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и кож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CF7EA1" w:rsidRPr="00CF7EA1" w:rsidRDefault="00CF7EA1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опло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руж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CF7EA1" w:rsidRPr="00CF7EA1" w:rsidRDefault="00CF7EA1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кожа сухая, без желёз</w:t>
            </w:r>
          </w:p>
          <w:p w:rsidR="00CF7EA1" w:rsidRPr="00CF7EA1" w:rsidRDefault="00CF7EA1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эм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раз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</w:t>
            </w:r>
            <w:r w:rsidR="0010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  <w:p w:rsidR="00CF7EA1" w:rsidRPr="00CF7EA1" w:rsidRDefault="00CF7EA1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мно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раз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про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на суше</w:t>
            </w:r>
          </w:p>
          <w:p w:rsidR="00CF7EA1" w:rsidRPr="00CF7EA1" w:rsidRDefault="00CF7EA1" w:rsidP="00FA2363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опло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творённые яйца с боль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шим со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желт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7EA1" w:rsidRPr="00CF7EA1" w:rsidRDefault="00CF7EA1" w:rsidP="00FA2363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EA1" w:rsidRPr="00CF7EA1" w:rsidRDefault="00CF7EA1" w:rsidP="00FA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Зем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CF7EA1" w:rsidRPr="00CF7EA1" w:rsidRDefault="00CF7EA1" w:rsidP="00FA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смы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CF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</w:t>
            </w:r>
          </w:p>
        </w:tc>
      </w:tr>
    </w:tbl>
    <w:p w:rsidR="00CF7EA1" w:rsidRPr="00CF7EA1" w:rsidRDefault="00CF7EA1" w:rsidP="00FA236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EA1" w:rsidRPr="00FA2363" w:rsidRDefault="00CF7EA1" w:rsidP="00FA236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ность, 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щую си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ское по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вида Ком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муха в клас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ции жи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ных, на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ная </w:t>
      </w:r>
      <w:r w:rsidR="00101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мень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шей груп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пы</w:t>
      </w:r>
    </w:p>
    <w:p w:rsidR="00CF7EA1" w:rsidRPr="00CF7EA1" w:rsidRDefault="00CF7EA1" w:rsidP="00FA236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363" w:rsidRDefault="00FA2363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A2363" w:rsidSect="00D11263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CF7EA1" w:rsidRPr="00CF7EA1" w:rsidRDefault="00CF7EA1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отряд </w:t>
      </w:r>
      <w:proofErr w:type="gramStart"/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</w:t>
      </w:r>
      <w:proofErr w:type="gramEnd"/>
    </w:p>
    <w:p w:rsidR="00CF7EA1" w:rsidRPr="00CF7EA1" w:rsidRDefault="00CF7EA1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тип Чле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</w:t>
      </w:r>
    </w:p>
    <w:p w:rsidR="00CF7EA1" w:rsidRPr="00CF7EA1" w:rsidRDefault="00CF7EA1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род Мухи</w:t>
      </w:r>
    </w:p>
    <w:p w:rsidR="00CF7EA1" w:rsidRPr="00CF7EA1" w:rsidRDefault="00CF7EA1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цар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Жи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</w:p>
    <w:p w:rsidR="00CF7EA1" w:rsidRPr="00CF7EA1" w:rsidRDefault="00CF7EA1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вид Ком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муха</w:t>
      </w:r>
    </w:p>
    <w:p w:rsidR="00CF7EA1" w:rsidRPr="00CF7EA1" w:rsidRDefault="00CF7EA1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класс На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F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</w:t>
      </w:r>
    </w:p>
    <w:p w:rsidR="00FA2363" w:rsidRDefault="00FA2363" w:rsidP="00FA236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FA2363" w:rsidSect="00FA2363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95185B" w:rsidRPr="00FA2363" w:rsidRDefault="0095185B" w:rsidP="00FA236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EE6" w:rsidRPr="00FA2363" w:rsidRDefault="00845EE6" w:rsidP="00FA236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ошиб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в при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ведённом тек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сте. Ука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но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 пред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ний, в ко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рых до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пу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 ошиб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ки, объ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яс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FA23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их.</w:t>
      </w:r>
    </w:p>
    <w:p w:rsidR="00845EE6" w:rsidRPr="00845EE6" w:rsidRDefault="00845EE6" w:rsidP="00FA236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E6" w:rsidRPr="00845EE6" w:rsidRDefault="00845EE6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чер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там, от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птиц от пре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смы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можно от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про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ор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зре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слуха, ко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дви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845EE6" w:rsidRPr="00845EE6" w:rsidRDefault="00845EE6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птиц не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хуже, чем у пре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смы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раз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тер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</w:t>
      </w:r>
    </w:p>
    <w:p w:rsidR="00845EE6" w:rsidRPr="00845EE6" w:rsidRDefault="00845EE6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Четырёхка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серд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птиц имеет не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в же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845EE6" w:rsidRPr="00FA2363" w:rsidRDefault="00845EE6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при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птиц к полёту можно от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сти: об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мую форму тела, кры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лья, за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плот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кости, на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га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в лёгких, и воз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душ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меш</w:t>
      </w:r>
      <w:r w:rsidRPr="0084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ках.</w:t>
      </w:r>
    </w:p>
    <w:p w:rsidR="0095185B" w:rsidRPr="00FA2363" w:rsidRDefault="0095185B" w:rsidP="00FA2363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5B" w:rsidRPr="00FA2363" w:rsidRDefault="00FA2363" w:rsidP="00FA2363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255905</wp:posOffset>
                </wp:positionV>
                <wp:extent cx="304800" cy="2286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20pt;margin-top:20.15pt;width:2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" fillcolor="white [3212]" stroked="f" strokeweight="2pt"/>
            </w:pict>
          </mc:Fallback>
        </mc:AlternateContent>
      </w:r>
      <w:r w:rsidR="0095185B" w:rsidRPr="00FA23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изображено на ри</w:t>
      </w:r>
      <w:r w:rsidR="0095185B" w:rsidRPr="00FA23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сун</w:t>
      </w:r>
      <w:r w:rsidR="0095185B" w:rsidRPr="00FA23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ке? Кому принадлежит? Что обозначено цифрами 1-4?</w:t>
      </w:r>
    </w:p>
    <w:p w:rsidR="00064DA4" w:rsidRPr="0095185B" w:rsidRDefault="00EF78DE" w:rsidP="0095185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18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7D2EC3" wp14:editId="6B77D7BD">
            <wp:extent cx="1311929" cy="1000125"/>
            <wp:effectExtent l="0" t="0" r="2540" b="0"/>
            <wp:docPr id="1" name="Рисунок 1" descr="Ответы@Mail.Ru: Биологический вопрос. Какое значение имело появление у птиц и млекопитающих 4-х камерного сердца в процессе эв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веты@Mail.Ru: Биологический вопрос. Какое значение имело появление у птиц и млекопитающих 4-х камерного сердца в процессе эво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4" t="12245" r="51500" b="49206"/>
                    <a:stretch/>
                  </pic:blipFill>
                  <pic:spPr bwMode="auto">
                    <a:xfrm>
                      <a:off x="0" y="0"/>
                      <a:ext cx="1312664" cy="10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4DA4" w:rsidRPr="0095185B" w:rsidSect="00D11263">
      <w:type w:val="continuous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BFD"/>
    <w:multiLevelType w:val="hybridMultilevel"/>
    <w:tmpl w:val="127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E2F"/>
    <w:multiLevelType w:val="hybridMultilevel"/>
    <w:tmpl w:val="CC36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3860"/>
    <w:multiLevelType w:val="hybridMultilevel"/>
    <w:tmpl w:val="76EC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A6"/>
    <w:rsid w:val="00064DA4"/>
    <w:rsid w:val="000B2DA6"/>
    <w:rsid w:val="00101F37"/>
    <w:rsid w:val="001C5132"/>
    <w:rsid w:val="00782715"/>
    <w:rsid w:val="00845EE6"/>
    <w:rsid w:val="0090377C"/>
    <w:rsid w:val="00945C07"/>
    <w:rsid w:val="0095185B"/>
    <w:rsid w:val="00A66602"/>
    <w:rsid w:val="00CF7EA1"/>
    <w:rsid w:val="00D11263"/>
    <w:rsid w:val="00EF78DE"/>
    <w:rsid w:val="00F945E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5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5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17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5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3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2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8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5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9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4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1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04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55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5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2015-05-05T09:21:00Z</cp:lastPrinted>
  <dcterms:created xsi:type="dcterms:W3CDTF">2015-05-04T07:59:00Z</dcterms:created>
  <dcterms:modified xsi:type="dcterms:W3CDTF">2015-05-05T09:21:00Z</dcterms:modified>
</cp:coreProperties>
</file>