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E9" w:rsidRDefault="00E6679A" w:rsidP="00E319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Итоговая к</w:t>
      </w:r>
      <w:bookmarkStart w:id="0" w:name="_GoBack"/>
      <w:bookmarkEnd w:id="0"/>
      <w:r w:rsidR="008101AD">
        <w:rPr>
          <w:rFonts w:ascii="Times New Roman" w:hAnsi="Times New Roman" w:cs="Times New Roman"/>
          <w:b/>
          <w:i/>
          <w:sz w:val="28"/>
          <w:szCs w:val="28"/>
        </w:rPr>
        <w:t>онтрольная</w:t>
      </w:r>
      <w:r w:rsidR="00E319E9" w:rsidRPr="00E319E9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биологии, 7 класс</w:t>
      </w:r>
    </w:p>
    <w:p w:rsidR="00E3098F" w:rsidRPr="00E3098F" w:rsidRDefault="00E319E9" w:rsidP="00C507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9E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319E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AC2A00" w:rsidRDefault="00AC2A00" w:rsidP="00E30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98F" w:rsidRPr="00E3098F" w:rsidRDefault="00E3098F" w:rsidP="00E30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1-15 с выбором одного правильного ответа!</w:t>
      </w:r>
    </w:p>
    <w:p w:rsidR="00E319E9" w:rsidRDefault="00E319E9" w:rsidP="00E319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35A9" w:rsidRDefault="002E35A9" w:rsidP="008101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2E35A9" w:rsidSect="008101AD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E319E9" w:rsidRPr="00C50718" w:rsidRDefault="00E319E9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lastRenderedPageBreak/>
        <w:t>Брюш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ная нерв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ная це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поч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ка об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зу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ет нерв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ную си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му</w:t>
      </w:r>
    </w:p>
    <w:p w:rsidR="00E319E9" w:rsidRPr="00C50718" w:rsidRDefault="00E319E9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1) ки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шеч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по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лост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ных</w:t>
      </w:r>
    </w:p>
    <w:p w:rsidR="00E319E9" w:rsidRPr="00C50718" w:rsidRDefault="00E319E9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2) лен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ных чер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вей</w:t>
      </w:r>
    </w:p>
    <w:p w:rsidR="00E319E9" w:rsidRPr="00C50718" w:rsidRDefault="00E319E9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3) коль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ча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тых чер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вей</w:t>
      </w:r>
    </w:p>
    <w:p w:rsidR="00A66602" w:rsidRPr="00C50718" w:rsidRDefault="00E319E9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4) рыб и зем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вод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ных</w:t>
      </w:r>
    </w:p>
    <w:p w:rsidR="008101AD" w:rsidRPr="00C50718" w:rsidRDefault="008101AD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1AD" w:rsidRPr="00C50718" w:rsidRDefault="00BD6EAE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t>Две со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кра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ти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тель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ные ва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ку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ли име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ют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ся у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1) эв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гле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 зелёной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2) амёбы обык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ной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3) ра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дио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ля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рии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4) ин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фу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зо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рии ту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фель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8101AD" w:rsidRPr="00C50718" w:rsidRDefault="008101AD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AE" w:rsidRPr="00C50718" w:rsidRDefault="00BD6EAE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t>В со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ста</w:t>
      </w:r>
      <w:r w:rsidR="008101AD" w:rsidRPr="00C50718">
        <w:rPr>
          <w:rFonts w:ascii="Times New Roman" w:hAnsi="Times New Roman" w:cs="Times New Roman"/>
          <w:b/>
          <w:sz w:val="24"/>
          <w:szCs w:val="24"/>
        </w:rPr>
        <w:t>в эк</w:t>
      </w:r>
      <w:r w:rsidR="008101AD" w:rsidRPr="00C50718">
        <w:rPr>
          <w:rFonts w:ascii="Times New Roman" w:hAnsi="Times New Roman" w:cs="Times New Roman"/>
          <w:b/>
          <w:sz w:val="24"/>
          <w:szCs w:val="24"/>
        </w:rPr>
        <w:softHyphen/>
        <w:t>то</w:t>
      </w:r>
      <w:r w:rsidR="008101AD" w:rsidRPr="00C50718">
        <w:rPr>
          <w:rFonts w:ascii="Times New Roman" w:hAnsi="Times New Roman" w:cs="Times New Roman"/>
          <w:b/>
          <w:sz w:val="24"/>
          <w:szCs w:val="24"/>
        </w:rPr>
        <w:softHyphen/>
        <w:t>дер</w:t>
      </w:r>
      <w:r w:rsidR="008101AD" w:rsidRPr="00C50718">
        <w:rPr>
          <w:rFonts w:ascii="Times New Roman" w:hAnsi="Times New Roman" w:cs="Times New Roman"/>
          <w:b/>
          <w:sz w:val="24"/>
          <w:szCs w:val="24"/>
        </w:rPr>
        <w:softHyphen/>
        <w:t>мы гидры не вхо</w:t>
      </w:r>
      <w:r w:rsidR="008101AD" w:rsidRPr="00C50718">
        <w:rPr>
          <w:rFonts w:ascii="Times New Roman" w:hAnsi="Times New Roman" w:cs="Times New Roman"/>
          <w:b/>
          <w:sz w:val="24"/>
          <w:szCs w:val="24"/>
        </w:rPr>
        <w:softHyphen/>
        <w:t>дит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1) кожно-му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скуль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ные клет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2) стре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ка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ные клет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3) нерв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ные клет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4) пи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ще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ва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ри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ные клет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8101AD" w:rsidRPr="00C50718" w:rsidRDefault="008101AD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AE" w:rsidRPr="00C50718" w:rsidRDefault="00BD6EAE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t>Толь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ко тра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хе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я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ми дышит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1) улит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ка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2) паук-кре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вик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3) дож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де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вой червь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4) пчела</w:t>
      </w:r>
    </w:p>
    <w:p w:rsidR="008101AD" w:rsidRPr="00C50718" w:rsidRDefault="008101AD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AE" w:rsidRPr="00C50718" w:rsidRDefault="00BD6EAE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t>Форма тела го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ло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ва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ков, на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чие у них бо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вой линии, жабр, двух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мер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го серд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ца, од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го круга кро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во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об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ра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ще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ния сви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де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тель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ству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ет о род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стве:</w:t>
      </w:r>
    </w:p>
    <w:p w:rsidR="00BD6EAE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хря</w:t>
      </w:r>
      <w:r>
        <w:rPr>
          <w:rFonts w:ascii="Times New Roman" w:hAnsi="Times New Roman" w:cs="Times New Roman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sz w:val="24"/>
          <w:szCs w:val="24"/>
        </w:rPr>
        <w:softHyphen/>
        <w:t>вых и кост</w:t>
      </w:r>
      <w:r>
        <w:rPr>
          <w:rFonts w:ascii="Times New Roman" w:hAnsi="Times New Roman" w:cs="Times New Roman"/>
          <w:sz w:val="24"/>
          <w:szCs w:val="24"/>
        </w:rPr>
        <w:softHyphen/>
        <w:t>ных рыб</w:t>
      </w:r>
    </w:p>
    <w:p w:rsidR="00BD6EAE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лан</w:t>
      </w:r>
      <w:r>
        <w:rPr>
          <w:rFonts w:ascii="Times New Roman" w:hAnsi="Times New Roman" w:cs="Times New Roman"/>
          <w:sz w:val="24"/>
          <w:szCs w:val="24"/>
        </w:rPr>
        <w:softHyphen/>
        <w:t>цет</w:t>
      </w:r>
      <w:r>
        <w:rPr>
          <w:rFonts w:ascii="Times New Roman" w:hAnsi="Times New Roman" w:cs="Times New Roman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sz w:val="24"/>
          <w:szCs w:val="24"/>
        </w:rPr>
        <w:softHyphen/>
        <w:t>ка и рыб</w:t>
      </w:r>
    </w:p>
    <w:p w:rsidR="00BD6EAE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зем</w:t>
      </w:r>
      <w:r>
        <w:rPr>
          <w:rFonts w:ascii="Times New Roman" w:hAnsi="Times New Roman" w:cs="Times New Roman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sz w:val="24"/>
          <w:szCs w:val="24"/>
        </w:rPr>
        <w:softHyphen/>
        <w:t>вод</w:t>
      </w:r>
      <w:r>
        <w:rPr>
          <w:rFonts w:ascii="Times New Roman" w:hAnsi="Times New Roman" w:cs="Times New Roman"/>
          <w:sz w:val="24"/>
          <w:szCs w:val="24"/>
        </w:rPr>
        <w:softHyphen/>
        <w:t>ных и рыб</w:t>
      </w:r>
    </w:p>
    <w:p w:rsidR="00BD6EAE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</w:t>
      </w:r>
      <w:r>
        <w:rPr>
          <w:rFonts w:ascii="Times New Roman" w:hAnsi="Times New Roman" w:cs="Times New Roman"/>
          <w:sz w:val="24"/>
          <w:szCs w:val="24"/>
        </w:rPr>
        <w:softHyphen/>
        <w:t>смы</w:t>
      </w:r>
      <w:r>
        <w:rPr>
          <w:rFonts w:ascii="Times New Roman" w:hAnsi="Times New Roman" w:cs="Times New Roman"/>
          <w:sz w:val="24"/>
          <w:szCs w:val="24"/>
        </w:rPr>
        <w:softHyphen/>
        <w:t>ка</w:t>
      </w:r>
      <w:r>
        <w:rPr>
          <w:rFonts w:ascii="Times New Roman" w:hAnsi="Times New Roman" w:cs="Times New Roman"/>
          <w:sz w:val="24"/>
          <w:szCs w:val="24"/>
        </w:rPr>
        <w:softHyphen/>
        <w:t>ю</w:t>
      </w:r>
      <w:r>
        <w:rPr>
          <w:rFonts w:ascii="Times New Roman" w:hAnsi="Times New Roman" w:cs="Times New Roman"/>
          <w:sz w:val="24"/>
          <w:szCs w:val="24"/>
        </w:rPr>
        <w:softHyphen/>
        <w:t>щих</w:t>
      </w:r>
      <w:r>
        <w:rPr>
          <w:rFonts w:ascii="Times New Roman" w:hAnsi="Times New Roman" w:cs="Times New Roman"/>
          <w:sz w:val="24"/>
          <w:szCs w:val="24"/>
        </w:rPr>
        <w:softHyphen/>
        <w:t>ся и рыб</w:t>
      </w:r>
    </w:p>
    <w:p w:rsidR="008101AD" w:rsidRPr="00C50718" w:rsidRDefault="008101AD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EAE" w:rsidRPr="00C50718" w:rsidRDefault="00BD6EAE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t>В со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став пояса верх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них ко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неч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стей птиц вхо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дит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1) цевка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2) клю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чи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ца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3) пле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че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вая кость</w:t>
      </w:r>
    </w:p>
    <w:p w:rsidR="00BD6EAE" w:rsidRPr="00C50718" w:rsidRDefault="00BD6EA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4) лок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те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вая кость</w:t>
      </w:r>
    </w:p>
    <w:p w:rsidR="008101AD" w:rsidRPr="00C50718" w:rsidRDefault="008101AD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EC" w:rsidRPr="00C50718" w:rsidRDefault="005A33EC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t>От жабр у рыб по со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су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дам течёт:</w:t>
      </w:r>
    </w:p>
    <w:p w:rsidR="005A33EC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</w:t>
      </w:r>
      <w:r>
        <w:rPr>
          <w:rFonts w:ascii="Times New Roman" w:hAnsi="Times New Roman" w:cs="Times New Roman"/>
          <w:sz w:val="24"/>
          <w:szCs w:val="24"/>
        </w:rPr>
        <w:softHyphen/>
        <w:t>ноз</w:t>
      </w:r>
      <w:r>
        <w:rPr>
          <w:rFonts w:ascii="Times New Roman" w:hAnsi="Times New Roman" w:cs="Times New Roman"/>
          <w:sz w:val="24"/>
          <w:szCs w:val="24"/>
        </w:rPr>
        <w:softHyphen/>
        <w:t>ная кровь</w:t>
      </w:r>
    </w:p>
    <w:p w:rsidR="005A33EC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ар</w:t>
      </w:r>
      <w:r>
        <w:rPr>
          <w:rFonts w:ascii="Times New Roman" w:hAnsi="Times New Roman" w:cs="Times New Roman"/>
          <w:sz w:val="24"/>
          <w:szCs w:val="24"/>
        </w:rPr>
        <w:softHyphen/>
        <w:t>те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аль</w:t>
      </w:r>
      <w:r>
        <w:rPr>
          <w:rFonts w:ascii="Times New Roman" w:hAnsi="Times New Roman" w:cs="Times New Roman"/>
          <w:sz w:val="24"/>
          <w:szCs w:val="24"/>
        </w:rPr>
        <w:softHyphen/>
        <w:t>ная кровь</w:t>
      </w:r>
    </w:p>
    <w:p w:rsidR="005A33EC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ге</w:t>
      </w:r>
      <w:r>
        <w:rPr>
          <w:rFonts w:ascii="Times New Roman" w:hAnsi="Times New Roman" w:cs="Times New Roman"/>
          <w:sz w:val="24"/>
          <w:szCs w:val="24"/>
        </w:rPr>
        <w:softHyphen/>
        <w:t>мо</w:t>
      </w:r>
      <w:r>
        <w:rPr>
          <w:rFonts w:ascii="Times New Roman" w:hAnsi="Times New Roman" w:cs="Times New Roman"/>
          <w:sz w:val="24"/>
          <w:szCs w:val="24"/>
        </w:rPr>
        <w:softHyphen/>
        <w:t>лим</w:t>
      </w:r>
      <w:r>
        <w:rPr>
          <w:rFonts w:ascii="Times New Roman" w:hAnsi="Times New Roman" w:cs="Times New Roman"/>
          <w:sz w:val="24"/>
          <w:szCs w:val="24"/>
        </w:rPr>
        <w:softHyphen/>
        <w:t>фа</w:t>
      </w:r>
    </w:p>
    <w:p w:rsidR="005A33EC" w:rsidRPr="00C50718" w:rsidRDefault="0015003E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сме</w:t>
      </w:r>
      <w:r>
        <w:rPr>
          <w:rFonts w:ascii="Times New Roman" w:hAnsi="Times New Roman" w:cs="Times New Roman"/>
          <w:sz w:val="24"/>
          <w:szCs w:val="24"/>
        </w:rPr>
        <w:softHyphen/>
        <w:t>шан</w:t>
      </w:r>
      <w:r>
        <w:rPr>
          <w:rFonts w:ascii="Times New Roman" w:hAnsi="Times New Roman" w:cs="Times New Roman"/>
          <w:sz w:val="24"/>
          <w:szCs w:val="24"/>
        </w:rPr>
        <w:softHyphen/>
        <w:t>ная кровь</w:t>
      </w:r>
    </w:p>
    <w:p w:rsidR="008101AD" w:rsidRPr="00C50718" w:rsidRDefault="008101AD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3EC" w:rsidRPr="00C50718" w:rsidRDefault="005A33EC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sz w:val="24"/>
          <w:szCs w:val="24"/>
        </w:rPr>
        <w:t>Наи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бо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лее общим при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спо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соб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ле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ем мле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та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щих к жизни в не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по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сто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ян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ных усло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ви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ях среды яв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ля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ет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ся спо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соб</w:t>
      </w:r>
      <w:r w:rsidRPr="00C50718">
        <w:rPr>
          <w:rFonts w:ascii="Times New Roman" w:hAnsi="Times New Roman" w:cs="Times New Roman"/>
          <w:b/>
          <w:sz w:val="24"/>
          <w:szCs w:val="24"/>
        </w:rPr>
        <w:softHyphen/>
        <w:t>ность к</w:t>
      </w:r>
    </w:p>
    <w:p w:rsidR="005A33EC" w:rsidRPr="00C50718" w:rsidRDefault="005A33EC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1) се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зон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ной линь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ке</w:t>
      </w:r>
    </w:p>
    <w:p w:rsidR="005A33EC" w:rsidRPr="00C50718" w:rsidRDefault="005A33EC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lastRenderedPageBreak/>
        <w:t>2) охра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не потом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ства</w:t>
      </w:r>
    </w:p>
    <w:p w:rsidR="005A33EC" w:rsidRPr="00C50718" w:rsidRDefault="005A33EC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3) тер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мо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ре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гу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ля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ции</w:t>
      </w:r>
    </w:p>
    <w:p w:rsidR="005A33EC" w:rsidRPr="00C50718" w:rsidRDefault="005A33EC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718">
        <w:rPr>
          <w:rFonts w:ascii="Times New Roman" w:hAnsi="Times New Roman" w:cs="Times New Roman"/>
          <w:sz w:val="24"/>
          <w:szCs w:val="24"/>
        </w:rPr>
        <w:t>4) вы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со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кой пло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до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ви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то</w:t>
      </w:r>
      <w:r w:rsidRPr="00C50718">
        <w:rPr>
          <w:rFonts w:ascii="Times New Roman" w:hAnsi="Times New Roman" w:cs="Times New Roman"/>
          <w:sz w:val="24"/>
          <w:szCs w:val="24"/>
        </w:rPr>
        <w:softHyphen/>
        <w:t>сти</w:t>
      </w:r>
    </w:p>
    <w:p w:rsidR="008101AD" w:rsidRPr="00C50718" w:rsidRDefault="008101AD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3EC" w:rsidRPr="00C50718" w:rsidRDefault="005A33EC" w:rsidP="00C507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Жид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кие про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дук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ты жиз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у ин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фу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рии-ту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фель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 вы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дят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через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кле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рот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ва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пи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ва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</w:p>
    <w:p w:rsidR="008101AD" w:rsidRPr="00C50718" w:rsidRDefault="008101AD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3EC" w:rsidRPr="00C50718" w:rsidRDefault="005A33EC" w:rsidP="00C507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ка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типу жи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сят ас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ду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Плос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Круг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черви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Коль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черви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Рес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черви</w:t>
      </w:r>
    </w:p>
    <w:p w:rsidR="002E35A9" w:rsidRPr="00C50718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5A9" w:rsidRPr="00C50718" w:rsidRDefault="002E35A9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клас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су Па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у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об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раз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 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сит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маш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клоп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че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клещ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цик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лоп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вошь</w:t>
      </w:r>
    </w:p>
    <w:p w:rsidR="008101AD" w:rsidRPr="00C50718" w:rsidRDefault="008101AD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3EC" w:rsidRPr="00C50718" w:rsidRDefault="005A33EC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Жи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ные, ка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типа имеют наи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лее вы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кий уро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вень ор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плос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коль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черви</w:t>
      </w:r>
    </w:p>
    <w:p w:rsidR="005A33EC" w:rsidRPr="00C50718" w:rsidRDefault="005A33EC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круг</w:t>
      </w:r>
      <w:r w:rsidRPr="00C50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черви</w:t>
      </w:r>
    </w:p>
    <w:p w:rsidR="002E35A9" w:rsidRPr="00C50718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5A9" w:rsidRPr="00C50718" w:rsidRDefault="002E35A9" w:rsidP="00C507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об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в ор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ции зем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вод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и пре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смы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щих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ся?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лёгоч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ды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кож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ды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семь по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звон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в шей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от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</w:p>
    <w:p w:rsidR="002E35A9" w:rsidRPr="00C50718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на суше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5A9" w:rsidRPr="00C50718" w:rsidRDefault="002E35A9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зво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ноч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ник рыб де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на сле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щие 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лы:</w:t>
      </w:r>
    </w:p>
    <w:p w:rsidR="002E35A9" w:rsidRPr="002E35A9" w:rsidRDefault="0015003E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хво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шей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ый, ту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вищ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хво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шей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ный, груд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 крест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и хво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</w:p>
    <w:p w:rsidR="002E35A9" w:rsidRPr="00C50718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от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от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="00150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5A9" w:rsidRPr="00C50718" w:rsidRDefault="002E35A9" w:rsidP="00C5071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знак при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спо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соб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птиц к по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четырёхка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серд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щитки на ногах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полых ко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</w:t>
      </w:r>
    </w:p>
    <w:p w:rsidR="002E35A9" w:rsidRPr="002E35A9" w:rsidRDefault="002E35A9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коп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же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E3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</w:p>
    <w:p w:rsidR="002E35A9" w:rsidRPr="00C50718" w:rsidRDefault="002E35A9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35A9" w:rsidRPr="00C50718" w:rsidSect="00E3098F">
          <w:type w:val="continuous"/>
          <w:pgSz w:w="11906" w:h="16838"/>
          <w:pgMar w:top="426" w:right="424" w:bottom="284" w:left="426" w:header="708" w:footer="708" w:gutter="0"/>
          <w:cols w:num="2" w:space="282"/>
          <w:docGrid w:linePitch="360"/>
        </w:sectPr>
      </w:pPr>
    </w:p>
    <w:p w:rsidR="00E3098F" w:rsidRDefault="00E3098F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718" w:rsidRPr="00C50718" w:rsidRDefault="00C50718" w:rsidP="00C50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98F" w:rsidRPr="00C50718" w:rsidRDefault="00E3098F" w:rsidP="00C5071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Уста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жи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ным и сре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дой, в ко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рой оно оби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ет: </w:t>
      </w:r>
    </w:p>
    <w:tbl>
      <w:tblPr>
        <w:tblStyle w:val="a4"/>
        <w:tblW w:w="10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9"/>
        <w:gridCol w:w="5349"/>
      </w:tblGrid>
      <w:tr w:rsidR="00AC2A00" w:rsidRPr="00C50718" w:rsidTr="00C50718">
        <w:trPr>
          <w:trHeight w:val="231"/>
        </w:trPr>
        <w:tc>
          <w:tcPr>
            <w:tcW w:w="5349" w:type="dxa"/>
          </w:tcPr>
          <w:p w:rsidR="00AC2A00" w:rsidRPr="00C50718" w:rsidRDefault="00AC2A00" w:rsidP="00C50718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ЖИВОТНОЕ</w:t>
            </w:r>
          </w:p>
        </w:tc>
        <w:tc>
          <w:tcPr>
            <w:tcW w:w="5349" w:type="dxa"/>
          </w:tcPr>
          <w:p w:rsidR="00AC2A00" w:rsidRPr="00C50718" w:rsidRDefault="00AC2A00" w:rsidP="00C50718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AC2A00" w:rsidRPr="00C50718" w:rsidTr="00C50718">
        <w:trPr>
          <w:trHeight w:val="1657"/>
        </w:trPr>
        <w:tc>
          <w:tcPr>
            <w:tcW w:w="5349" w:type="dxa"/>
          </w:tcPr>
          <w:p w:rsidR="00AC2A00" w:rsidRPr="00E3098F" w:rsidRDefault="00AC2A00" w:rsidP="00C50718">
            <w:pPr>
              <w:shd w:val="clear" w:color="auto" w:fill="FFFFFF"/>
              <w:ind w:left="426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Печёноч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со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саль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щик</w:t>
            </w:r>
          </w:p>
          <w:p w:rsidR="00AC2A00" w:rsidRPr="00E3098F" w:rsidRDefault="00AC2A00" w:rsidP="00C50718">
            <w:pPr>
              <w:shd w:val="clear" w:color="auto" w:fill="FFFFFF"/>
              <w:ind w:left="426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Щука</w:t>
            </w:r>
          </w:p>
          <w:p w:rsidR="00AC2A00" w:rsidRPr="00E3098F" w:rsidRDefault="00AC2A00" w:rsidP="00C50718">
            <w:pPr>
              <w:shd w:val="clear" w:color="auto" w:fill="FFFFFF"/>
              <w:ind w:left="426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Дятел</w:t>
            </w:r>
          </w:p>
          <w:p w:rsidR="00AC2A00" w:rsidRPr="00E3098F" w:rsidRDefault="00AC2A00" w:rsidP="00C50718">
            <w:pPr>
              <w:shd w:val="clear" w:color="auto" w:fill="FFFFFF"/>
              <w:ind w:left="426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Дож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червь</w:t>
            </w:r>
          </w:p>
          <w:p w:rsidR="00AC2A00" w:rsidRPr="00E3098F" w:rsidRDefault="00AC2A00" w:rsidP="00C50718">
            <w:pPr>
              <w:shd w:val="clear" w:color="auto" w:fill="FFFFFF"/>
              <w:ind w:left="426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Крот</w:t>
            </w:r>
          </w:p>
          <w:p w:rsidR="00AC2A00" w:rsidRPr="00E3098F" w:rsidRDefault="00AC2A00" w:rsidP="00C50718">
            <w:pPr>
              <w:shd w:val="clear" w:color="auto" w:fill="FFFFFF"/>
              <w:ind w:left="426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Ас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  <w:p w:rsidR="00AC2A00" w:rsidRPr="00C50718" w:rsidRDefault="00AC2A00" w:rsidP="00C50718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</w:tcPr>
          <w:p w:rsidR="00AC2A00" w:rsidRPr="00C50718" w:rsidRDefault="00AC2A00" w:rsidP="00C50718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</w:t>
            </w: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</w:t>
            </w:r>
          </w:p>
          <w:p w:rsidR="00AC2A00" w:rsidRPr="00C50718" w:rsidRDefault="0015003E" w:rsidP="00C50718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но-</w:t>
            </w:r>
            <w:r w:rsidR="00AC2A00"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</w:t>
            </w:r>
            <w:r w:rsidR="00AC2A00"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душ</w:t>
            </w:r>
            <w:r w:rsidR="00AC2A00"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</w:t>
            </w:r>
          </w:p>
          <w:p w:rsidR="00AC2A00" w:rsidRPr="00C50718" w:rsidRDefault="00AC2A00" w:rsidP="00C50718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</w:t>
            </w: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вен</w:t>
            </w: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</w:t>
            </w:r>
          </w:p>
          <w:p w:rsidR="00AC2A00" w:rsidRPr="00C50718" w:rsidRDefault="00AC2A00" w:rsidP="00C50718">
            <w:pPr>
              <w:pStyle w:val="a3"/>
              <w:numPr>
                <w:ilvl w:val="0"/>
                <w:numId w:val="2"/>
              </w:num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</w:t>
            </w: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га</w:t>
            </w: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низ</w:t>
            </w: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мен</w:t>
            </w:r>
            <w:r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ной </w:t>
            </w:r>
          </w:p>
        </w:tc>
      </w:tr>
    </w:tbl>
    <w:p w:rsidR="00E3098F" w:rsidRPr="00C50718" w:rsidRDefault="00E3098F" w:rsidP="00C507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груп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жи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 и ха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рак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тер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для них при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</w:t>
      </w:r>
    </w:p>
    <w:tbl>
      <w:tblPr>
        <w:tblW w:w="10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0"/>
        <w:gridCol w:w="643"/>
        <w:gridCol w:w="3214"/>
      </w:tblGrid>
      <w:tr w:rsidR="00E3098F" w:rsidRPr="00E3098F" w:rsidTr="00C50718">
        <w:trPr>
          <w:trHeight w:val="391"/>
        </w:trPr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098F" w:rsidRPr="00E3098F" w:rsidRDefault="00E3098F" w:rsidP="00C5071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ПРИ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098F" w:rsidRPr="00E3098F" w:rsidRDefault="00E3098F" w:rsidP="00C5071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098F" w:rsidRPr="00E3098F" w:rsidRDefault="00E3098F" w:rsidP="00C5071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 ЖИ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</w:tc>
      </w:tr>
      <w:tr w:rsidR="00E3098F" w:rsidRPr="00E3098F" w:rsidTr="00C50718">
        <w:trPr>
          <w:trHeight w:val="17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есть по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лость тела</w:t>
            </w:r>
          </w:p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 по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тела</w:t>
            </w:r>
          </w:p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 за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кан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слепо</w:t>
            </w:r>
          </w:p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 за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кан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аналь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от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ем</w:t>
            </w:r>
          </w:p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 жиз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цикл с одним хо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зя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</w:t>
            </w:r>
          </w:p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ха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 жиз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цикл со сме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хо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зя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098F" w:rsidRPr="00E3098F" w:rsidRDefault="00E3098F" w:rsidP="00C5071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плос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 черви</w:t>
            </w:r>
          </w:p>
          <w:p w:rsidR="00E3098F" w:rsidRPr="00E3098F" w:rsidRDefault="00E3098F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круг</w:t>
            </w:r>
            <w:r w:rsidRPr="00E30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лые черви</w:t>
            </w:r>
          </w:p>
        </w:tc>
      </w:tr>
    </w:tbl>
    <w:p w:rsidR="00E3098F" w:rsidRPr="00E3098F" w:rsidRDefault="00E3098F" w:rsidP="00C50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2384" w:rsidRPr="00C50718" w:rsidRDefault="007F2384" w:rsidP="00C507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при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ком и клас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сом типа Чле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гие</w:t>
      </w:r>
    </w:p>
    <w:tbl>
      <w:tblPr>
        <w:tblW w:w="108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9"/>
        <w:gridCol w:w="141"/>
        <w:gridCol w:w="4198"/>
      </w:tblGrid>
      <w:tr w:rsidR="007F2384" w:rsidRPr="007F2384" w:rsidTr="00C50718">
        <w:trPr>
          <w:trHeight w:val="457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384" w:rsidRPr="007F2384" w:rsidRDefault="007F2384" w:rsidP="00C5071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384" w:rsidRPr="007F2384" w:rsidRDefault="007F2384" w:rsidP="00C5071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384" w:rsidRPr="007F2384" w:rsidRDefault="007F2384" w:rsidP="00C5071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ТИПА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ЧЛЕ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ГИЕ</w:t>
            </w:r>
          </w:p>
        </w:tc>
      </w:tr>
      <w:tr w:rsidR="007F2384" w:rsidRPr="007F2384" w:rsidTr="00C50718">
        <w:trPr>
          <w:trHeight w:val="1593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грудь и брюш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</w:p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вы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си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 — </w:t>
            </w:r>
            <w:r w:rsidR="00AC2A00" w:rsidRPr="00C5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</w:p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ор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ды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— тра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хеи</w:t>
            </w:r>
          </w:p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ор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ды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— жабры</w:t>
            </w:r>
          </w:p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три пары хо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диль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го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ва, грудь и брюш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F2384" w:rsidRPr="007F2384" w:rsidRDefault="007F2384" w:rsidP="00C5071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  <w:p w:rsidR="007F2384" w:rsidRPr="007F2384" w:rsidRDefault="007F2384" w:rsidP="00C50718">
            <w:pPr>
              <w:spacing w:after="0" w:line="240" w:lineRule="auto"/>
              <w:ind w:left="426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7F2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</w:t>
            </w:r>
          </w:p>
        </w:tc>
      </w:tr>
    </w:tbl>
    <w:p w:rsidR="007F2384" w:rsidRPr="007F2384" w:rsidRDefault="007F2384" w:rsidP="00C5071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25F8" w:rsidRPr="00C50718" w:rsidRDefault="00EE25F8" w:rsidP="00C5071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те, в какой по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рас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от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лы в</w:t>
      </w:r>
      <w:r w:rsidR="00150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</w:t>
      </w:r>
      <w:r w:rsidR="00150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зво</w:t>
      </w:r>
      <w:r w:rsidR="00150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ноч</w:t>
      </w:r>
      <w:r w:rsidR="00150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="001500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ке 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мле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го, на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ная с шей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го.</w:t>
      </w:r>
    </w:p>
    <w:p w:rsidR="00EE25F8" w:rsidRPr="00EE25F8" w:rsidRDefault="00EE25F8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</w:p>
    <w:p w:rsidR="00EE25F8" w:rsidRPr="00EE25F8" w:rsidRDefault="00EE25F8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груд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EE25F8" w:rsidRPr="00EE25F8" w:rsidRDefault="00EE25F8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хво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</w:t>
      </w:r>
    </w:p>
    <w:p w:rsidR="00EE25F8" w:rsidRPr="00EE25F8" w:rsidRDefault="00EE25F8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крест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</w:t>
      </w:r>
    </w:p>
    <w:p w:rsidR="00EE25F8" w:rsidRPr="00EE25F8" w:rsidRDefault="00EE25F8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шей</w:t>
      </w:r>
      <w:r w:rsidRPr="00EE2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</w:p>
    <w:p w:rsidR="00A245BE" w:rsidRPr="00C50718" w:rsidRDefault="00A245BE" w:rsidP="00C50718">
      <w:pPr>
        <w:spacing w:after="0" w:line="240" w:lineRule="auto"/>
        <w:ind w:left="426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530A4" w:rsidRPr="00C50718" w:rsidRDefault="007530A4" w:rsidP="00C5071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три ошиб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в при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ведённом тек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 и ис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правь</w:t>
      </w:r>
      <w:r w:rsidRPr="00C507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их.</w:t>
      </w:r>
    </w:p>
    <w:p w:rsidR="007530A4" w:rsidRPr="007530A4" w:rsidRDefault="007530A4" w:rsidP="00C5071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30A4" w:rsidRPr="007530A4" w:rsidRDefault="007530A4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Рыбы — вод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хор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жи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</w:t>
      </w:r>
    </w:p>
    <w:p w:rsidR="007530A4" w:rsidRPr="007530A4" w:rsidRDefault="007530A4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тела всех рыб яв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внут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хря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ске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лет</w:t>
      </w:r>
    </w:p>
    <w:p w:rsidR="007530A4" w:rsidRPr="007530A4" w:rsidRDefault="007530A4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Ды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 рыб жа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ное.</w:t>
      </w:r>
    </w:p>
    <w:p w:rsidR="007530A4" w:rsidRPr="007530A4" w:rsidRDefault="007530A4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кро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си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два круга кро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 в серд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толь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ноз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кровь.</w:t>
      </w:r>
    </w:p>
    <w:p w:rsidR="007530A4" w:rsidRPr="007530A4" w:rsidRDefault="007530A4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Цен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нерв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рыб имеет вид труб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пе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часть ко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пре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в пе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мозг, со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из 5 от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лов.</w:t>
      </w:r>
    </w:p>
    <w:p w:rsidR="007530A4" w:rsidRPr="00C50718" w:rsidRDefault="007530A4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Боль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рыб гер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фро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75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A245BE" w:rsidRPr="00C50718" w:rsidRDefault="00A245BE" w:rsidP="00C50718">
      <w:pPr>
        <w:shd w:val="clear" w:color="auto" w:fill="FFFFFF"/>
        <w:spacing w:after="0" w:line="240" w:lineRule="auto"/>
        <w:ind w:left="426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5BE" w:rsidRPr="00C50718" w:rsidRDefault="00A245BE" w:rsidP="00C50718">
      <w:pPr>
        <w:pStyle w:val="a3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изображено на ри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сун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ке? В чём со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сто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ит роль этих струк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тур в жизни жи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вот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C5071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го?</w:t>
      </w:r>
    </w:p>
    <w:p w:rsidR="00A245BE" w:rsidRPr="00C50718" w:rsidRDefault="00A245BE" w:rsidP="00C50718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9E9" w:rsidRPr="00A245BE" w:rsidRDefault="007530A4" w:rsidP="00A245B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45B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EEBF7" wp14:editId="0E3F3C6C">
            <wp:extent cx="962025" cy="1231008"/>
            <wp:effectExtent l="0" t="0" r="0" b="7620"/>
            <wp:docPr id="1" name="Рисунок 1" descr="Тип Хордовые. . Класс Птицы Биология 7 класс Многообразие ж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ип Хордовые. . Класс Птицы Биология 7 класс Многообразие жи…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7"/>
                    <a:stretch/>
                  </pic:blipFill>
                  <pic:spPr bwMode="auto">
                    <a:xfrm>
                      <a:off x="0" y="0"/>
                      <a:ext cx="970222" cy="124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19E9" w:rsidRPr="00A245BE" w:rsidSect="002E35A9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210"/>
    <w:multiLevelType w:val="hybridMultilevel"/>
    <w:tmpl w:val="332C74CC"/>
    <w:lvl w:ilvl="0" w:tplc="519E8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74BFD"/>
    <w:multiLevelType w:val="hybridMultilevel"/>
    <w:tmpl w:val="127E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568B"/>
    <w:multiLevelType w:val="hybridMultilevel"/>
    <w:tmpl w:val="A5CC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E9"/>
    <w:rsid w:val="0015003E"/>
    <w:rsid w:val="002E35A9"/>
    <w:rsid w:val="003E5E67"/>
    <w:rsid w:val="005A33EC"/>
    <w:rsid w:val="007530A4"/>
    <w:rsid w:val="007F2384"/>
    <w:rsid w:val="008101AD"/>
    <w:rsid w:val="00A245BE"/>
    <w:rsid w:val="00A66602"/>
    <w:rsid w:val="00AC2A00"/>
    <w:rsid w:val="00BD6EAE"/>
    <w:rsid w:val="00C50718"/>
    <w:rsid w:val="00E3098F"/>
    <w:rsid w:val="00E319E9"/>
    <w:rsid w:val="00E6679A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AD"/>
    <w:pPr>
      <w:ind w:left="720"/>
      <w:contextualSpacing/>
    </w:pPr>
  </w:style>
  <w:style w:type="table" w:styleId="a4">
    <w:name w:val="Table Grid"/>
    <w:basedOn w:val="a1"/>
    <w:uiPriority w:val="59"/>
    <w:rsid w:val="00AC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AD"/>
    <w:pPr>
      <w:ind w:left="720"/>
      <w:contextualSpacing/>
    </w:pPr>
  </w:style>
  <w:style w:type="table" w:styleId="a4">
    <w:name w:val="Table Grid"/>
    <w:basedOn w:val="a1"/>
    <w:uiPriority w:val="59"/>
    <w:rsid w:val="00AC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7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6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17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290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56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7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51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46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58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9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56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9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48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38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923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4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63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939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0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1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5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99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08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27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5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76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39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534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8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3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9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68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2015-05-05T09:28:00Z</cp:lastPrinted>
  <dcterms:created xsi:type="dcterms:W3CDTF">2015-05-04T07:56:00Z</dcterms:created>
  <dcterms:modified xsi:type="dcterms:W3CDTF">2015-05-05T09:28:00Z</dcterms:modified>
</cp:coreProperties>
</file>